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33183" w14:textId="77777777" w:rsidR="002F5FD4" w:rsidRPr="002F5FD4" w:rsidRDefault="002F5FD4" w:rsidP="002F5FD4">
      <w:pPr>
        <w:rPr>
          <w:sz w:val="32"/>
          <w:szCs w:val="32"/>
        </w:rPr>
      </w:pPr>
      <w:bookmarkStart w:id="0" w:name="_GoBack"/>
      <w:bookmarkEnd w:id="0"/>
      <w:r w:rsidRPr="002F5FD4">
        <w:rPr>
          <w:i/>
          <w:sz w:val="32"/>
          <w:szCs w:val="32"/>
        </w:rPr>
        <w:t xml:space="preserve">PLEASE NOTE: </w:t>
      </w:r>
      <w:r w:rsidRPr="002F5FD4">
        <w:rPr>
          <w:sz w:val="32"/>
          <w:szCs w:val="32"/>
        </w:rPr>
        <w:t xml:space="preserve">The Black Canyon is a </w:t>
      </w:r>
      <w:r w:rsidR="00FE556B">
        <w:rPr>
          <w:sz w:val="32"/>
          <w:szCs w:val="32"/>
        </w:rPr>
        <w:t>Class 5</w:t>
      </w:r>
      <w:r w:rsidRPr="002F5FD4">
        <w:rPr>
          <w:sz w:val="32"/>
          <w:szCs w:val="32"/>
        </w:rPr>
        <w:t xml:space="preserve"> Boating Opportunity </w:t>
      </w:r>
    </w:p>
    <w:p w14:paraId="286F4F06" w14:textId="77777777" w:rsidR="002F5FD4" w:rsidRDefault="002F5FD4" w:rsidP="002F5FD4">
      <w:pPr>
        <w:rPr>
          <w:sz w:val="32"/>
          <w:szCs w:val="32"/>
        </w:rPr>
      </w:pPr>
    </w:p>
    <w:p w14:paraId="51376A54" w14:textId="77777777" w:rsidR="002F5FD4" w:rsidRPr="002F5FD4" w:rsidRDefault="002F5FD4" w:rsidP="002F5FD4">
      <w:pPr>
        <w:jc w:val="center"/>
        <w:rPr>
          <w:b/>
          <w:sz w:val="32"/>
          <w:szCs w:val="32"/>
        </w:rPr>
      </w:pPr>
      <w:r w:rsidRPr="002F5FD4">
        <w:rPr>
          <w:b/>
          <w:sz w:val="32"/>
          <w:szCs w:val="32"/>
        </w:rPr>
        <w:t>– Experts Only –</w:t>
      </w:r>
    </w:p>
    <w:p w14:paraId="55F6E77D" w14:textId="77777777" w:rsidR="002F5FD4" w:rsidRPr="004E3631" w:rsidRDefault="002F5FD4" w:rsidP="002F5FD4">
      <w:pPr>
        <w:rPr>
          <w:sz w:val="28"/>
          <w:szCs w:val="28"/>
        </w:rPr>
      </w:pPr>
    </w:p>
    <w:p w14:paraId="7C1B917B" w14:textId="77777777" w:rsidR="002F5FD4" w:rsidRPr="00C310ED" w:rsidRDefault="002F5FD4" w:rsidP="002F5FD4">
      <w:pPr>
        <w:rPr>
          <w:sz w:val="24"/>
          <w:szCs w:val="24"/>
        </w:rPr>
      </w:pPr>
      <w:r w:rsidRPr="00C310ED">
        <w:rPr>
          <w:sz w:val="24"/>
          <w:szCs w:val="24"/>
        </w:rPr>
        <w:t xml:space="preserve">The Black Canyon is rated Class </w:t>
      </w:r>
      <w:r w:rsidR="00FE556B" w:rsidRPr="00C310ED">
        <w:rPr>
          <w:sz w:val="24"/>
          <w:szCs w:val="24"/>
        </w:rPr>
        <w:t>5</w:t>
      </w:r>
      <w:r w:rsidR="00482CAB">
        <w:rPr>
          <w:rStyle w:val="FootnoteReference"/>
          <w:sz w:val="24"/>
          <w:szCs w:val="24"/>
        </w:rPr>
        <w:footnoteReference w:id="1"/>
      </w:r>
      <w:r w:rsidRPr="00C310ED">
        <w:rPr>
          <w:sz w:val="24"/>
          <w:szCs w:val="24"/>
        </w:rPr>
        <w:t xml:space="preserve"> whitewater, appropriate for expert boaters only. Class </w:t>
      </w:r>
      <w:r w:rsidR="00FE556B" w:rsidRPr="00C310ED">
        <w:rPr>
          <w:sz w:val="24"/>
          <w:szCs w:val="24"/>
        </w:rPr>
        <w:t>5</w:t>
      </w:r>
      <w:r w:rsidRPr="00C310ED">
        <w:rPr>
          <w:sz w:val="24"/>
          <w:szCs w:val="24"/>
        </w:rPr>
        <w:t xml:space="preserve"> whitewater is described as extremely long, obstructed, or very violent rapids, w</w:t>
      </w:r>
      <w:r w:rsidR="00D8141F" w:rsidRPr="00C310ED">
        <w:rPr>
          <w:sz w:val="24"/>
          <w:szCs w:val="24"/>
        </w:rPr>
        <w:t>hich expose a paddler</w:t>
      </w:r>
      <w:r w:rsidRPr="00C310ED">
        <w:rPr>
          <w:sz w:val="24"/>
          <w:szCs w:val="24"/>
        </w:rPr>
        <w:t xml:space="preserve"> to added risk. Drops may contain large, unavoidable waves and holes or steep, congested chutes with complex, demanding routes. Rapids may continue for long distances between pools, demanding a high level of fitness. What eddies exist may be small, turbulent, or difficult to reach. At the high end of the scale, several of these factors may be combined. Scouting is recommended but may be difficult. Swims are dangerous, and rescue is often difficult, even for experts. A very reliable Eskimo-roll, proper equipment, extensive experience, and practiced rescue skills are essential. </w:t>
      </w:r>
    </w:p>
    <w:p w14:paraId="48A90B2D" w14:textId="77777777" w:rsidR="002F5FD4" w:rsidRPr="00C310ED" w:rsidRDefault="002F5FD4" w:rsidP="002F5FD4">
      <w:pPr>
        <w:rPr>
          <w:sz w:val="24"/>
          <w:szCs w:val="24"/>
        </w:rPr>
      </w:pPr>
    </w:p>
    <w:p w14:paraId="181EA1FB" w14:textId="77777777" w:rsidR="002F5FD4" w:rsidRPr="00C310ED" w:rsidRDefault="002F5FD4" w:rsidP="002F5FD4">
      <w:pPr>
        <w:rPr>
          <w:sz w:val="24"/>
          <w:szCs w:val="24"/>
        </w:rPr>
      </w:pPr>
      <w:r w:rsidRPr="00C310ED">
        <w:rPr>
          <w:sz w:val="24"/>
          <w:szCs w:val="24"/>
        </w:rPr>
        <w:t xml:space="preserve">The Class </w:t>
      </w:r>
      <w:r w:rsidR="00FE556B" w:rsidRPr="00C310ED">
        <w:rPr>
          <w:sz w:val="24"/>
          <w:szCs w:val="24"/>
        </w:rPr>
        <w:t>5</w:t>
      </w:r>
      <w:r w:rsidRPr="00C310ED">
        <w:rPr>
          <w:sz w:val="24"/>
          <w:szCs w:val="24"/>
        </w:rPr>
        <w:t xml:space="preserve"> rating is intended to serve as guidance only. Whitewater boaters should assess their ability to run the Black Canyon based on their individual skill level, river flow level, and weather conditions.</w:t>
      </w:r>
    </w:p>
    <w:p w14:paraId="6A38CB7C" w14:textId="77777777" w:rsidR="002F5FD4" w:rsidRPr="00C310ED" w:rsidRDefault="002F5FD4" w:rsidP="002F5FD4">
      <w:pPr>
        <w:rPr>
          <w:sz w:val="24"/>
          <w:szCs w:val="24"/>
        </w:rPr>
      </w:pPr>
    </w:p>
    <w:p w14:paraId="1FE341D2" w14:textId="77777777" w:rsidR="002F5FD4" w:rsidRPr="00C310ED" w:rsidRDefault="002F5FD4" w:rsidP="002F5FD4">
      <w:pPr>
        <w:rPr>
          <w:sz w:val="24"/>
          <w:szCs w:val="24"/>
        </w:rPr>
      </w:pPr>
      <w:r w:rsidRPr="00C310ED">
        <w:rPr>
          <w:sz w:val="24"/>
          <w:szCs w:val="24"/>
        </w:rPr>
        <w:t>Flows below the dam may change substantially without warning. PacifiCorp assumes no responsibility for damage to equipment or personal injury resulting from any change in flow.</w:t>
      </w:r>
    </w:p>
    <w:p w14:paraId="6C60CCBC" w14:textId="77777777" w:rsidR="002F5FD4" w:rsidRPr="00C310ED" w:rsidRDefault="002F5FD4" w:rsidP="002F5FD4">
      <w:pPr>
        <w:rPr>
          <w:sz w:val="24"/>
          <w:szCs w:val="24"/>
        </w:rPr>
      </w:pPr>
    </w:p>
    <w:p w14:paraId="589B3205" w14:textId="77777777" w:rsidR="002F5FD4" w:rsidRPr="004E3631" w:rsidRDefault="002F5FD4" w:rsidP="002F5FD4">
      <w:pPr>
        <w:rPr>
          <w:sz w:val="28"/>
          <w:szCs w:val="28"/>
        </w:rPr>
      </w:pPr>
      <w:r w:rsidRPr="00482CAB">
        <w:rPr>
          <w:b/>
          <w:i/>
          <w:sz w:val="24"/>
          <w:szCs w:val="24"/>
        </w:rPr>
        <w:t>Disclaimer: PacifiCorp is by no means promoting or inviting the public to participate in whitewater boating activities on the Black Canyon of the Bear River.</w:t>
      </w:r>
    </w:p>
    <w:p w14:paraId="54DACF0B" w14:textId="77777777" w:rsidR="004B35A8" w:rsidRPr="004B35A8" w:rsidRDefault="004B35A8" w:rsidP="006B18C7">
      <w:pPr>
        <w:spacing w:before="100" w:beforeAutospacing="1" w:after="100" w:afterAutospacing="1"/>
        <w:rPr>
          <w:b/>
          <w:sz w:val="28"/>
          <w:szCs w:val="28"/>
          <w:u w:val="single"/>
        </w:rPr>
      </w:pPr>
      <w:r w:rsidRPr="004B35A8">
        <w:rPr>
          <w:b/>
          <w:sz w:val="28"/>
          <w:szCs w:val="28"/>
          <w:u w:val="single"/>
        </w:rPr>
        <w:t>Black Ca</w:t>
      </w:r>
      <w:r>
        <w:rPr>
          <w:b/>
          <w:sz w:val="28"/>
          <w:szCs w:val="28"/>
          <w:u w:val="single"/>
        </w:rPr>
        <w:t>n</w:t>
      </w:r>
      <w:r w:rsidRPr="004B35A8">
        <w:rPr>
          <w:b/>
          <w:sz w:val="28"/>
          <w:szCs w:val="28"/>
          <w:u w:val="single"/>
        </w:rPr>
        <w:t>yon Boater Program</w:t>
      </w:r>
    </w:p>
    <w:p w14:paraId="6945C20B" w14:textId="77777777" w:rsidR="004B35A8" w:rsidRDefault="00A5566E" w:rsidP="00511264">
      <w:pPr>
        <w:spacing w:before="100" w:beforeAutospacing="1" w:after="100" w:afterAutospacing="1"/>
        <w:rPr>
          <w:sz w:val="24"/>
          <w:szCs w:val="24"/>
        </w:rPr>
      </w:pPr>
      <w:r w:rsidRPr="006B18C7">
        <w:rPr>
          <w:sz w:val="24"/>
          <w:szCs w:val="24"/>
        </w:rPr>
        <w:t>The structure of PacifiCorp’s whitewater boater flow</w:t>
      </w:r>
      <w:r w:rsidR="006B18C7" w:rsidRPr="006B18C7">
        <w:rPr>
          <w:sz w:val="24"/>
          <w:szCs w:val="24"/>
        </w:rPr>
        <w:t xml:space="preserve"> program has been modified by agreement between</w:t>
      </w:r>
      <w:r w:rsidR="004B35A8">
        <w:rPr>
          <w:sz w:val="24"/>
          <w:szCs w:val="24"/>
        </w:rPr>
        <w:t xml:space="preserve"> the Parties to the Bear River Hydroelectric Project Settlement Agreement also know</w:t>
      </w:r>
      <w:r w:rsidR="00AD3419">
        <w:rPr>
          <w:sz w:val="24"/>
          <w:szCs w:val="24"/>
        </w:rPr>
        <w:t>n</w:t>
      </w:r>
      <w:r w:rsidR="004B35A8">
        <w:rPr>
          <w:sz w:val="24"/>
          <w:szCs w:val="24"/>
        </w:rPr>
        <w:t xml:space="preserve"> as the Bear River Hydroelectric Project Environmental Coordination Committee (ECC).  In 2012, the ECC agreed to change from the previous forecast</w:t>
      </w:r>
      <w:r w:rsidR="00AD3419">
        <w:rPr>
          <w:sz w:val="24"/>
          <w:szCs w:val="24"/>
        </w:rPr>
        <w:t>-</w:t>
      </w:r>
      <w:r w:rsidR="004B35A8">
        <w:rPr>
          <w:sz w:val="24"/>
          <w:szCs w:val="24"/>
        </w:rPr>
        <w:t xml:space="preserve">dependent flow program to </w:t>
      </w:r>
      <w:r w:rsidR="0030556F">
        <w:rPr>
          <w:sz w:val="24"/>
          <w:szCs w:val="24"/>
        </w:rPr>
        <w:t xml:space="preserve">the </w:t>
      </w:r>
      <w:r w:rsidR="004B35A8">
        <w:rPr>
          <w:sz w:val="24"/>
          <w:szCs w:val="24"/>
        </w:rPr>
        <w:t>scheduled program</w:t>
      </w:r>
      <w:r w:rsidR="0030556F">
        <w:rPr>
          <w:sz w:val="24"/>
          <w:szCs w:val="24"/>
        </w:rPr>
        <w:t xml:space="preserve"> described in this document</w:t>
      </w:r>
      <w:r w:rsidR="004B35A8">
        <w:rPr>
          <w:sz w:val="24"/>
          <w:szCs w:val="24"/>
        </w:rPr>
        <w:t xml:space="preserve">. The </w:t>
      </w:r>
      <w:r w:rsidR="00901705">
        <w:rPr>
          <w:sz w:val="24"/>
          <w:szCs w:val="24"/>
        </w:rPr>
        <w:t xml:space="preserve">current </w:t>
      </w:r>
      <w:r w:rsidR="004B35A8">
        <w:rPr>
          <w:sz w:val="24"/>
          <w:szCs w:val="24"/>
        </w:rPr>
        <w:t>season and days of boater flows are described in the following sections.</w:t>
      </w:r>
    </w:p>
    <w:p w14:paraId="34321329" w14:textId="671006D9" w:rsidR="00511264" w:rsidRPr="00F77FBA" w:rsidRDefault="009262CF" w:rsidP="00511264">
      <w:pPr>
        <w:spacing w:before="100" w:beforeAutospacing="1" w:after="100" w:afterAutospacing="1"/>
        <w:rPr>
          <w:b/>
          <w:sz w:val="28"/>
          <w:szCs w:val="28"/>
        </w:rPr>
      </w:pPr>
      <w:r w:rsidRPr="00F77FBA">
        <w:rPr>
          <w:b/>
          <w:sz w:val="28"/>
          <w:szCs w:val="28"/>
          <w:u w:val="single"/>
        </w:rPr>
        <w:t xml:space="preserve">Whitewater </w:t>
      </w:r>
      <w:r w:rsidR="009F60C5" w:rsidRPr="00F77FBA">
        <w:rPr>
          <w:b/>
          <w:sz w:val="28"/>
          <w:szCs w:val="28"/>
          <w:u w:val="single"/>
        </w:rPr>
        <w:t>Boa</w:t>
      </w:r>
      <w:r w:rsidR="00511264" w:rsidRPr="00F77FBA">
        <w:rPr>
          <w:b/>
          <w:sz w:val="28"/>
          <w:szCs w:val="28"/>
          <w:u w:val="single"/>
        </w:rPr>
        <w:t xml:space="preserve">ter </w:t>
      </w:r>
      <w:r w:rsidR="00A5566E">
        <w:rPr>
          <w:b/>
          <w:sz w:val="28"/>
          <w:szCs w:val="28"/>
          <w:u w:val="single"/>
        </w:rPr>
        <w:t xml:space="preserve">Flow </w:t>
      </w:r>
      <w:r w:rsidR="00511264" w:rsidRPr="00F77FBA">
        <w:rPr>
          <w:b/>
          <w:sz w:val="28"/>
          <w:szCs w:val="28"/>
          <w:u w:val="single"/>
        </w:rPr>
        <w:t>Season</w:t>
      </w:r>
      <w:r w:rsidR="004B35A8">
        <w:rPr>
          <w:b/>
          <w:sz w:val="28"/>
          <w:szCs w:val="28"/>
          <w:u w:val="single"/>
        </w:rPr>
        <w:t xml:space="preserve"> (201</w:t>
      </w:r>
      <w:r w:rsidR="00534055">
        <w:rPr>
          <w:b/>
          <w:sz w:val="28"/>
          <w:szCs w:val="28"/>
          <w:u w:val="single"/>
        </w:rPr>
        <w:t>8</w:t>
      </w:r>
      <w:r w:rsidR="004B35A8">
        <w:rPr>
          <w:b/>
          <w:sz w:val="28"/>
          <w:szCs w:val="28"/>
          <w:u w:val="single"/>
        </w:rPr>
        <w:t>)</w:t>
      </w:r>
    </w:p>
    <w:p w14:paraId="0015ECB5" w14:textId="77777777" w:rsidR="004B35A8" w:rsidRDefault="009A1BD3" w:rsidP="00511264">
      <w:pPr>
        <w:spacing w:before="100" w:beforeAutospacing="1" w:after="100" w:afterAutospacing="1"/>
        <w:rPr>
          <w:sz w:val="24"/>
          <w:szCs w:val="24"/>
        </w:rPr>
      </w:pPr>
      <w:r>
        <w:rPr>
          <w:sz w:val="24"/>
          <w:szCs w:val="24"/>
        </w:rPr>
        <w:t>March 2</w:t>
      </w:r>
      <w:r w:rsidR="00752324">
        <w:rPr>
          <w:sz w:val="24"/>
          <w:szCs w:val="24"/>
        </w:rPr>
        <w:t>5</w:t>
      </w:r>
      <w:r w:rsidR="00511264" w:rsidRPr="00F77FBA">
        <w:rPr>
          <w:sz w:val="24"/>
          <w:szCs w:val="24"/>
        </w:rPr>
        <w:t xml:space="preserve"> through Ju</w:t>
      </w:r>
      <w:r w:rsidR="00D941D3">
        <w:rPr>
          <w:sz w:val="24"/>
          <w:szCs w:val="24"/>
        </w:rPr>
        <w:t xml:space="preserve">ne </w:t>
      </w:r>
      <w:r w:rsidR="00511264" w:rsidRPr="00F77FBA">
        <w:rPr>
          <w:sz w:val="24"/>
          <w:szCs w:val="24"/>
        </w:rPr>
        <w:t>5.</w:t>
      </w:r>
    </w:p>
    <w:p w14:paraId="642682F1" w14:textId="77777777" w:rsidR="00AD3419" w:rsidRDefault="00AD3419" w:rsidP="00511264">
      <w:pPr>
        <w:spacing w:before="100" w:beforeAutospacing="1" w:after="100" w:afterAutospacing="1"/>
        <w:rPr>
          <w:sz w:val="24"/>
          <w:szCs w:val="24"/>
        </w:rPr>
      </w:pPr>
    </w:p>
    <w:p w14:paraId="347A3151" w14:textId="77777777" w:rsidR="007426EE" w:rsidRDefault="007426EE" w:rsidP="00511264">
      <w:pPr>
        <w:spacing w:before="100" w:beforeAutospacing="1" w:after="100" w:afterAutospacing="1"/>
        <w:rPr>
          <w:b/>
          <w:sz w:val="28"/>
          <w:szCs w:val="28"/>
          <w:u w:val="single"/>
        </w:rPr>
      </w:pPr>
    </w:p>
    <w:p w14:paraId="4EC2C8C4" w14:textId="77777777" w:rsidR="00AB5C94" w:rsidRDefault="00AB5C94" w:rsidP="00511264">
      <w:pPr>
        <w:spacing w:before="100" w:beforeAutospacing="1" w:after="100" w:afterAutospacing="1"/>
        <w:rPr>
          <w:b/>
          <w:sz w:val="28"/>
          <w:szCs w:val="28"/>
          <w:u w:val="single"/>
        </w:rPr>
      </w:pPr>
    </w:p>
    <w:p w14:paraId="219CE6F7" w14:textId="77777777" w:rsidR="0051333C" w:rsidRDefault="0051333C" w:rsidP="00511264">
      <w:pPr>
        <w:spacing w:before="100" w:beforeAutospacing="1" w:after="100" w:afterAutospacing="1"/>
        <w:rPr>
          <w:sz w:val="24"/>
          <w:szCs w:val="24"/>
        </w:rPr>
      </w:pPr>
      <w:r>
        <w:rPr>
          <w:b/>
          <w:sz w:val="28"/>
          <w:szCs w:val="28"/>
          <w:u w:val="single"/>
        </w:rPr>
        <w:lastRenderedPageBreak/>
        <w:t xml:space="preserve">Scheduled </w:t>
      </w:r>
      <w:r w:rsidR="009F60C5" w:rsidRPr="00F77FBA">
        <w:rPr>
          <w:b/>
          <w:sz w:val="28"/>
          <w:szCs w:val="28"/>
          <w:u w:val="single"/>
        </w:rPr>
        <w:t>Whitewater Release Days</w:t>
      </w:r>
      <w:r w:rsidR="009262CF" w:rsidRPr="00F77FBA">
        <w:rPr>
          <w:b/>
          <w:sz w:val="28"/>
          <w:szCs w:val="28"/>
          <w:u w:val="single"/>
        </w:rPr>
        <w:t xml:space="preserve"> and Time</w:t>
      </w:r>
      <w:r w:rsidR="009F60C5" w:rsidRPr="00F77FBA">
        <w:rPr>
          <w:b/>
          <w:sz w:val="28"/>
          <w:szCs w:val="28"/>
          <w:u w:val="single"/>
        </w:rPr>
        <w:t xml:space="preserve"> </w:t>
      </w:r>
      <w:r w:rsidR="00511264" w:rsidRPr="00F77FBA">
        <w:rPr>
          <w:b/>
          <w:sz w:val="28"/>
          <w:szCs w:val="28"/>
          <w:u w:val="single"/>
        </w:rPr>
        <w:t xml:space="preserve"> </w:t>
      </w:r>
    </w:p>
    <w:p w14:paraId="1B554A74" w14:textId="763E531A" w:rsidR="00482CAB" w:rsidRDefault="0051333C" w:rsidP="00D45386">
      <w:pPr>
        <w:spacing w:before="100" w:beforeAutospacing="1" w:after="100" w:afterAutospacing="1"/>
        <w:rPr>
          <w:sz w:val="24"/>
          <w:szCs w:val="24"/>
        </w:rPr>
      </w:pPr>
      <w:r>
        <w:rPr>
          <w:sz w:val="24"/>
          <w:szCs w:val="24"/>
        </w:rPr>
        <w:t>F</w:t>
      </w:r>
      <w:r w:rsidR="00131E4F">
        <w:rPr>
          <w:sz w:val="24"/>
          <w:szCs w:val="24"/>
        </w:rPr>
        <w:t xml:space="preserve">our boater events will be scheduled </w:t>
      </w:r>
      <w:r>
        <w:rPr>
          <w:sz w:val="24"/>
          <w:szCs w:val="24"/>
        </w:rPr>
        <w:t>during 201</w:t>
      </w:r>
      <w:r w:rsidR="00534055">
        <w:rPr>
          <w:sz w:val="24"/>
          <w:szCs w:val="24"/>
        </w:rPr>
        <w:t>8</w:t>
      </w:r>
      <w:r w:rsidR="00131E4F">
        <w:rPr>
          <w:sz w:val="24"/>
          <w:szCs w:val="24"/>
        </w:rPr>
        <w:t>,</w:t>
      </w:r>
      <w:r>
        <w:rPr>
          <w:sz w:val="24"/>
          <w:szCs w:val="24"/>
        </w:rPr>
        <w:t xml:space="preserve"> and will include</w:t>
      </w:r>
      <w:r w:rsidR="00131E4F">
        <w:rPr>
          <w:sz w:val="24"/>
          <w:szCs w:val="24"/>
        </w:rPr>
        <w:t xml:space="preserve"> three two-day events </w:t>
      </w:r>
      <w:r w:rsidR="00482CAB">
        <w:rPr>
          <w:sz w:val="24"/>
          <w:szCs w:val="24"/>
        </w:rPr>
        <w:t>(Saturday and Sunday) and one three-day event (Friday, Saturday and Sunday)</w:t>
      </w:r>
      <w:r w:rsidR="00131E4F">
        <w:rPr>
          <w:sz w:val="24"/>
          <w:szCs w:val="24"/>
        </w:rPr>
        <w:t xml:space="preserve">. </w:t>
      </w:r>
      <w:r w:rsidR="00B06B57">
        <w:rPr>
          <w:sz w:val="24"/>
          <w:szCs w:val="24"/>
        </w:rPr>
        <w:t>During 201</w:t>
      </w:r>
      <w:r w:rsidR="00534055">
        <w:rPr>
          <w:sz w:val="24"/>
          <w:szCs w:val="24"/>
        </w:rPr>
        <w:t>8</w:t>
      </w:r>
      <w:r>
        <w:rPr>
          <w:sz w:val="24"/>
          <w:szCs w:val="24"/>
        </w:rPr>
        <w:t>, boater flows are schedule</w:t>
      </w:r>
      <w:r w:rsidR="00482CAB">
        <w:rPr>
          <w:sz w:val="24"/>
          <w:szCs w:val="24"/>
        </w:rPr>
        <w:t>d</w:t>
      </w:r>
      <w:r>
        <w:rPr>
          <w:sz w:val="24"/>
          <w:szCs w:val="24"/>
        </w:rPr>
        <w:t xml:space="preserve"> for the following</w:t>
      </w:r>
      <w:r w:rsidR="00482CAB">
        <w:rPr>
          <w:sz w:val="24"/>
          <w:szCs w:val="24"/>
        </w:rPr>
        <w:t xml:space="preserve"> dates:</w:t>
      </w:r>
    </w:p>
    <w:p w14:paraId="32160AE0" w14:textId="393DD0E6" w:rsidR="009A1BD3" w:rsidRDefault="00752324" w:rsidP="006B18C7">
      <w:pPr>
        <w:numPr>
          <w:ilvl w:val="0"/>
          <w:numId w:val="2"/>
        </w:numPr>
        <w:spacing w:before="100" w:beforeAutospacing="1" w:after="100" w:afterAutospacing="1"/>
        <w:rPr>
          <w:sz w:val="24"/>
          <w:szCs w:val="24"/>
        </w:rPr>
      </w:pPr>
      <w:r>
        <w:rPr>
          <w:sz w:val="24"/>
          <w:szCs w:val="24"/>
        </w:rPr>
        <w:t>March 2</w:t>
      </w:r>
      <w:r w:rsidR="00534055">
        <w:rPr>
          <w:sz w:val="24"/>
          <w:szCs w:val="24"/>
        </w:rPr>
        <w:t>4</w:t>
      </w:r>
      <w:r>
        <w:rPr>
          <w:sz w:val="24"/>
          <w:szCs w:val="24"/>
        </w:rPr>
        <w:t xml:space="preserve"> and 2</w:t>
      </w:r>
      <w:r w:rsidR="00534055">
        <w:rPr>
          <w:sz w:val="24"/>
          <w:szCs w:val="24"/>
        </w:rPr>
        <w:t>5</w:t>
      </w:r>
    </w:p>
    <w:p w14:paraId="12ABF8D6" w14:textId="42BBB046" w:rsidR="009A1BD3" w:rsidRPr="009A1BD3" w:rsidRDefault="00482CAB" w:rsidP="009A1BD3">
      <w:pPr>
        <w:numPr>
          <w:ilvl w:val="0"/>
          <w:numId w:val="2"/>
        </w:numPr>
        <w:spacing w:before="100" w:beforeAutospacing="1" w:after="100" w:afterAutospacing="1"/>
        <w:rPr>
          <w:sz w:val="24"/>
          <w:szCs w:val="24"/>
        </w:rPr>
      </w:pPr>
      <w:r>
        <w:rPr>
          <w:sz w:val="24"/>
          <w:szCs w:val="24"/>
        </w:rPr>
        <w:t xml:space="preserve">April </w:t>
      </w:r>
      <w:r w:rsidR="00534055">
        <w:rPr>
          <w:sz w:val="24"/>
          <w:szCs w:val="24"/>
        </w:rPr>
        <w:t>7</w:t>
      </w:r>
      <w:r>
        <w:rPr>
          <w:sz w:val="24"/>
          <w:szCs w:val="24"/>
        </w:rPr>
        <w:t xml:space="preserve"> and </w:t>
      </w:r>
      <w:r w:rsidR="00534055">
        <w:rPr>
          <w:sz w:val="24"/>
          <w:szCs w:val="24"/>
        </w:rPr>
        <w:t>8</w:t>
      </w:r>
    </w:p>
    <w:p w14:paraId="6A75EBD4" w14:textId="45A5E3F7" w:rsidR="00482CAB" w:rsidRPr="009A1BD3" w:rsidRDefault="00B06B57" w:rsidP="009A1BD3">
      <w:pPr>
        <w:numPr>
          <w:ilvl w:val="0"/>
          <w:numId w:val="2"/>
        </w:numPr>
        <w:spacing w:before="100" w:beforeAutospacing="1" w:after="100" w:afterAutospacing="1"/>
        <w:rPr>
          <w:sz w:val="24"/>
          <w:szCs w:val="24"/>
        </w:rPr>
      </w:pPr>
      <w:r>
        <w:rPr>
          <w:sz w:val="24"/>
          <w:szCs w:val="24"/>
        </w:rPr>
        <w:t xml:space="preserve">April </w:t>
      </w:r>
      <w:r w:rsidR="00752324">
        <w:rPr>
          <w:sz w:val="24"/>
          <w:szCs w:val="24"/>
        </w:rPr>
        <w:t>2</w:t>
      </w:r>
      <w:r w:rsidR="00534055">
        <w:rPr>
          <w:sz w:val="24"/>
          <w:szCs w:val="24"/>
        </w:rPr>
        <w:t>0</w:t>
      </w:r>
      <w:r w:rsidR="00752324">
        <w:rPr>
          <w:sz w:val="24"/>
          <w:szCs w:val="24"/>
        </w:rPr>
        <w:t>, 2</w:t>
      </w:r>
      <w:r w:rsidR="00534055">
        <w:rPr>
          <w:sz w:val="24"/>
          <w:szCs w:val="24"/>
        </w:rPr>
        <w:t>1</w:t>
      </w:r>
      <w:r>
        <w:rPr>
          <w:sz w:val="24"/>
          <w:szCs w:val="24"/>
        </w:rPr>
        <w:t xml:space="preserve"> and </w:t>
      </w:r>
      <w:r w:rsidR="00526349">
        <w:rPr>
          <w:sz w:val="24"/>
          <w:szCs w:val="24"/>
        </w:rPr>
        <w:t>2</w:t>
      </w:r>
      <w:r w:rsidR="00534055">
        <w:rPr>
          <w:sz w:val="24"/>
          <w:szCs w:val="24"/>
        </w:rPr>
        <w:t>2</w:t>
      </w:r>
    </w:p>
    <w:p w14:paraId="48E505CC" w14:textId="67EFB631" w:rsidR="00482CAB" w:rsidRDefault="00B06B57" w:rsidP="006B18C7">
      <w:pPr>
        <w:numPr>
          <w:ilvl w:val="0"/>
          <w:numId w:val="2"/>
        </w:numPr>
        <w:spacing w:before="100" w:beforeAutospacing="1" w:after="100" w:afterAutospacing="1"/>
        <w:rPr>
          <w:sz w:val="24"/>
          <w:szCs w:val="24"/>
        </w:rPr>
      </w:pPr>
      <w:r>
        <w:rPr>
          <w:sz w:val="24"/>
          <w:szCs w:val="24"/>
        </w:rPr>
        <w:t xml:space="preserve">May </w:t>
      </w:r>
      <w:r w:rsidR="00534055">
        <w:rPr>
          <w:sz w:val="24"/>
          <w:szCs w:val="24"/>
        </w:rPr>
        <w:t>5</w:t>
      </w:r>
      <w:r>
        <w:rPr>
          <w:sz w:val="24"/>
          <w:szCs w:val="24"/>
        </w:rPr>
        <w:t xml:space="preserve"> and </w:t>
      </w:r>
      <w:r w:rsidR="00534055">
        <w:rPr>
          <w:sz w:val="24"/>
          <w:szCs w:val="24"/>
        </w:rPr>
        <w:t>6</w:t>
      </w:r>
      <w:r w:rsidR="00482CAB">
        <w:rPr>
          <w:sz w:val="24"/>
          <w:szCs w:val="24"/>
        </w:rPr>
        <w:t xml:space="preserve"> </w:t>
      </w:r>
    </w:p>
    <w:p w14:paraId="151C3E86" w14:textId="77777777" w:rsidR="007426EE" w:rsidRDefault="00A5566E" w:rsidP="00D45386">
      <w:pPr>
        <w:spacing w:before="100" w:beforeAutospacing="1" w:after="100" w:afterAutospacing="1"/>
        <w:rPr>
          <w:b/>
          <w:sz w:val="28"/>
          <w:szCs w:val="28"/>
          <w:u w:val="single"/>
        </w:rPr>
      </w:pPr>
      <w:r>
        <w:rPr>
          <w:sz w:val="24"/>
          <w:szCs w:val="24"/>
        </w:rPr>
        <w:t xml:space="preserve">On scheduled days, flows </w:t>
      </w:r>
      <w:r w:rsidR="008D58DD">
        <w:rPr>
          <w:sz w:val="24"/>
          <w:szCs w:val="24"/>
        </w:rPr>
        <w:t xml:space="preserve">of 900 </w:t>
      </w:r>
      <w:proofErr w:type="spellStart"/>
      <w:r w:rsidR="008D58DD">
        <w:rPr>
          <w:sz w:val="24"/>
          <w:szCs w:val="24"/>
        </w:rPr>
        <w:t>cfs</w:t>
      </w:r>
      <w:proofErr w:type="spellEnd"/>
      <w:r w:rsidR="008D58DD">
        <w:rPr>
          <w:sz w:val="24"/>
          <w:szCs w:val="24"/>
        </w:rPr>
        <w:t xml:space="preserve"> or inf</w:t>
      </w:r>
      <w:r>
        <w:rPr>
          <w:sz w:val="24"/>
          <w:szCs w:val="24"/>
        </w:rPr>
        <w:t>low, whichever is greater, will be provided on each day. R</w:t>
      </w:r>
      <w:r w:rsidR="009262CF" w:rsidRPr="00F77FBA">
        <w:rPr>
          <w:sz w:val="24"/>
          <w:szCs w:val="24"/>
        </w:rPr>
        <w:t>eleases will be</w:t>
      </w:r>
      <w:r w:rsidR="00C310ED">
        <w:rPr>
          <w:sz w:val="24"/>
          <w:szCs w:val="24"/>
        </w:rPr>
        <w:t>gin at</w:t>
      </w:r>
      <w:r w:rsidR="004F25B6" w:rsidRPr="00F77FBA">
        <w:rPr>
          <w:sz w:val="24"/>
          <w:szCs w:val="24"/>
        </w:rPr>
        <w:t xml:space="preserve"> </w:t>
      </w:r>
      <w:r w:rsidR="00D45386" w:rsidRPr="00F77FBA">
        <w:rPr>
          <w:sz w:val="24"/>
          <w:szCs w:val="24"/>
        </w:rPr>
        <w:t xml:space="preserve">10 </w:t>
      </w:r>
      <w:r w:rsidR="00C310ED">
        <w:rPr>
          <w:sz w:val="24"/>
          <w:szCs w:val="24"/>
        </w:rPr>
        <w:t>a</w:t>
      </w:r>
      <w:r w:rsidR="00D45386" w:rsidRPr="00F77FBA">
        <w:rPr>
          <w:sz w:val="24"/>
          <w:szCs w:val="24"/>
        </w:rPr>
        <w:t>.</w:t>
      </w:r>
      <w:r w:rsidR="00C310ED">
        <w:rPr>
          <w:sz w:val="24"/>
          <w:szCs w:val="24"/>
        </w:rPr>
        <w:t>m</w:t>
      </w:r>
      <w:r w:rsidR="00D45386" w:rsidRPr="00F77FBA">
        <w:rPr>
          <w:sz w:val="24"/>
          <w:szCs w:val="24"/>
        </w:rPr>
        <w:t xml:space="preserve">. </w:t>
      </w:r>
      <w:r w:rsidR="00C310ED">
        <w:rPr>
          <w:sz w:val="24"/>
          <w:szCs w:val="24"/>
        </w:rPr>
        <w:t xml:space="preserve">and end at </w:t>
      </w:r>
      <w:r w:rsidR="00D45386" w:rsidRPr="00F77FBA">
        <w:rPr>
          <w:sz w:val="24"/>
          <w:szCs w:val="24"/>
        </w:rPr>
        <w:t xml:space="preserve">4 </w:t>
      </w:r>
      <w:r w:rsidR="00C310ED">
        <w:rPr>
          <w:sz w:val="24"/>
          <w:szCs w:val="24"/>
        </w:rPr>
        <w:t>p</w:t>
      </w:r>
      <w:r w:rsidR="008F1B1D" w:rsidRPr="00F77FBA">
        <w:rPr>
          <w:sz w:val="24"/>
          <w:szCs w:val="24"/>
        </w:rPr>
        <w:t>.</w:t>
      </w:r>
      <w:r w:rsidR="00C310ED">
        <w:rPr>
          <w:sz w:val="24"/>
          <w:szCs w:val="24"/>
        </w:rPr>
        <w:t>m</w:t>
      </w:r>
      <w:r w:rsidR="008F1B1D" w:rsidRPr="00F77FBA">
        <w:rPr>
          <w:sz w:val="24"/>
          <w:szCs w:val="24"/>
        </w:rPr>
        <w:t>.</w:t>
      </w:r>
      <w:r w:rsidR="004B35A8">
        <w:rPr>
          <w:sz w:val="24"/>
          <w:szCs w:val="24"/>
        </w:rPr>
        <w:t xml:space="preserve"> </w:t>
      </w:r>
      <w:proofErr w:type="gramStart"/>
      <w:r>
        <w:rPr>
          <w:sz w:val="24"/>
          <w:szCs w:val="24"/>
        </w:rPr>
        <w:t>Between</w:t>
      </w:r>
      <w:proofErr w:type="gramEnd"/>
      <w:r>
        <w:rPr>
          <w:sz w:val="24"/>
          <w:szCs w:val="24"/>
        </w:rPr>
        <w:t xml:space="preserve"> adjoining release days, night-time flows of 200 </w:t>
      </w:r>
      <w:proofErr w:type="spellStart"/>
      <w:r>
        <w:rPr>
          <w:sz w:val="24"/>
          <w:szCs w:val="24"/>
        </w:rPr>
        <w:t>cfs</w:t>
      </w:r>
      <w:proofErr w:type="spellEnd"/>
      <w:r>
        <w:rPr>
          <w:sz w:val="24"/>
          <w:szCs w:val="24"/>
        </w:rPr>
        <w:t xml:space="preserve"> will be provided. </w:t>
      </w:r>
      <w:r w:rsidR="0051333C">
        <w:rPr>
          <w:sz w:val="24"/>
          <w:szCs w:val="24"/>
        </w:rPr>
        <w:t xml:space="preserve"> </w:t>
      </w:r>
    </w:p>
    <w:p w14:paraId="7797653B" w14:textId="77777777" w:rsidR="003951AE" w:rsidRDefault="003951AE" w:rsidP="0051385A"/>
    <w:p w14:paraId="06137E60" w14:textId="77777777" w:rsidR="003951AE" w:rsidRPr="003951AE" w:rsidRDefault="003951AE" w:rsidP="003951AE"/>
    <w:p w14:paraId="34E3D8C1" w14:textId="77777777" w:rsidR="003951AE" w:rsidRPr="003951AE" w:rsidRDefault="003951AE" w:rsidP="003951AE"/>
    <w:p w14:paraId="23FF4094" w14:textId="77777777" w:rsidR="003951AE" w:rsidRPr="003951AE" w:rsidRDefault="003951AE" w:rsidP="003951AE"/>
    <w:p w14:paraId="125D26CA" w14:textId="77777777" w:rsidR="003951AE" w:rsidRPr="003951AE" w:rsidRDefault="003951AE" w:rsidP="003951AE"/>
    <w:p w14:paraId="1AA5CFA1" w14:textId="77777777" w:rsidR="003951AE" w:rsidRPr="003951AE" w:rsidRDefault="003951AE" w:rsidP="003951AE"/>
    <w:p w14:paraId="661B0876" w14:textId="77777777" w:rsidR="003951AE" w:rsidRPr="003951AE" w:rsidRDefault="003951AE" w:rsidP="003951AE"/>
    <w:p w14:paraId="362080D1" w14:textId="77777777" w:rsidR="003951AE" w:rsidRPr="003951AE" w:rsidRDefault="003951AE" w:rsidP="003951AE"/>
    <w:p w14:paraId="17FAA5A0" w14:textId="77777777" w:rsidR="003951AE" w:rsidRPr="003951AE" w:rsidRDefault="003951AE" w:rsidP="003951AE"/>
    <w:p w14:paraId="05B09A7C" w14:textId="77777777" w:rsidR="003951AE" w:rsidRPr="003951AE" w:rsidRDefault="003951AE" w:rsidP="003951AE"/>
    <w:p w14:paraId="632332BA" w14:textId="77777777" w:rsidR="003951AE" w:rsidRPr="003951AE" w:rsidRDefault="003951AE" w:rsidP="003951AE"/>
    <w:p w14:paraId="585E05CD" w14:textId="77777777" w:rsidR="003951AE" w:rsidRPr="003951AE" w:rsidRDefault="003951AE" w:rsidP="003951AE"/>
    <w:p w14:paraId="2A116975" w14:textId="77777777" w:rsidR="003951AE" w:rsidRPr="003951AE" w:rsidRDefault="003951AE" w:rsidP="003951AE"/>
    <w:p w14:paraId="79077B20" w14:textId="77777777" w:rsidR="003951AE" w:rsidRPr="003951AE" w:rsidRDefault="003951AE" w:rsidP="003951AE"/>
    <w:p w14:paraId="2F0B81B9" w14:textId="77777777" w:rsidR="003951AE" w:rsidRPr="003951AE" w:rsidRDefault="003951AE" w:rsidP="003951AE"/>
    <w:p w14:paraId="677C5CDD" w14:textId="77777777" w:rsidR="003951AE" w:rsidRPr="003951AE" w:rsidRDefault="003951AE" w:rsidP="003951AE"/>
    <w:p w14:paraId="29036F24" w14:textId="77777777" w:rsidR="003951AE" w:rsidRPr="003951AE" w:rsidRDefault="003951AE" w:rsidP="003951AE"/>
    <w:p w14:paraId="03CB7E4A" w14:textId="77777777" w:rsidR="003951AE" w:rsidRPr="003951AE" w:rsidRDefault="003951AE" w:rsidP="003951AE"/>
    <w:p w14:paraId="30B897ED" w14:textId="77777777" w:rsidR="003951AE" w:rsidRPr="003951AE" w:rsidRDefault="003951AE" w:rsidP="003951AE"/>
    <w:p w14:paraId="34A93E08" w14:textId="77777777" w:rsidR="003951AE" w:rsidRPr="003951AE" w:rsidRDefault="003951AE" w:rsidP="003951AE"/>
    <w:p w14:paraId="5BBD9810" w14:textId="77777777" w:rsidR="003951AE" w:rsidRPr="003951AE" w:rsidRDefault="003951AE" w:rsidP="003951AE"/>
    <w:p w14:paraId="137F91E1" w14:textId="77777777" w:rsidR="003951AE" w:rsidRPr="003951AE" w:rsidRDefault="003951AE" w:rsidP="003951AE"/>
    <w:p w14:paraId="200C2614" w14:textId="77777777" w:rsidR="003951AE" w:rsidRPr="003951AE" w:rsidRDefault="003951AE" w:rsidP="003951AE"/>
    <w:p w14:paraId="0D1D8FBB" w14:textId="77777777" w:rsidR="003951AE" w:rsidRPr="003951AE" w:rsidRDefault="003951AE" w:rsidP="003951AE"/>
    <w:p w14:paraId="421FB0D5" w14:textId="77777777" w:rsidR="003951AE" w:rsidRPr="003951AE" w:rsidRDefault="003951AE" w:rsidP="003951AE"/>
    <w:p w14:paraId="54CFA22F" w14:textId="77777777" w:rsidR="003951AE" w:rsidRPr="003951AE" w:rsidRDefault="003951AE" w:rsidP="003951AE"/>
    <w:p w14:paraId="3C8DD7DD" w14:textId="77777777" w:rsidR="003951AE" w:rsidRPr="003951AE" w:rsidRDefault="003951AE" w:rsidP="003951AE"/>
    <w:p w14:paraId="289F1D9E" w14:textId="77777777" w:rsidR="003951AE" w:rsidRDefault="003951AE" w:rsidP="003951AE"/>
    <w:p w14:paraId="7B3FF230" w14:textId="77777777" w:rsidR="003951AE" w:rsidRDefault="003951AE" w:rsidP="003951AE"/>
    <w:p w14:paraId="5F3B19B1" w14:textId="77777777" w:rsidR="00813C97" w:rsidRPr="003951AE" w:rsidRDefault="003951AE" w:rsidP="003951AE">
      <w:pPr>
        <w:tabs>
          <w:tab w:val="left" w:pos="8175"/>
        </w:tabs>
      </w:pPr>
      <w:r>
        <w:tab/>
      </w:r>
    </w:p>
    <w:sectPr w:rsidR="00813C97" w:rsidRPr="003951AE" w:rsidSect="008D58D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0D044" w14:textId="77777777" w:rsidR="0049048D" w:rsidRDefault="0049048D" w:rsidP="00511264">
      <w:r>
        <w:separator/>
      </w:r>
    </w:p>
  </w:endnote>
  <w:endnote w:type="continuationSeparator" w:id="0">
    <w:p w14:paraId="7D1304F8" w14:textId="77777777" w:rsidR="0049048D" w:rsidRDefault="0049048D" w:rsidP="0051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E1CEB" w14:textId="528B3343" w:rsidR="00F503D6" w:rsidRDefault="00482CAB">
    <w:pPr>
      <w:pStyle w:val="Footer"/>
    </w:pPr>
    <w:r>
      <w:t>Black Canyon Boater Flow Schedule</w:t>
    </w:r>
    <w:r w:rsidR="00F503D6">
      <w:tab/>
      <w:t xml:space="preserve">Page </w:t>
    </w:r>
    <w:r w:rsidR="00F503D6">
      <w:fldChar w:fldCharType="begin"/>
    </w:r>
    <w:r w:rsidR="00F503D6">
      <w:instrText xml:space="preserve"> PAGE </w:instrText>
    </w:r>
    <w:r w:rsidR="00F503D6">
      <w:fldChar w:fldCharType="separate"/>
    </w:r>
    <w:r w:rsidR="004C574C">
      <w:rPr>
        <w:noProof/>
      </w:rPr>
      <w:t>1</w:t>
    </w:r>
    <w:r w:rsidR="00F503D6">
      <w:fldChar w:fldCharType="end"/>
    </w:r>
    <w:r w:rsidR="00F503D6">
      <w:tab/>
    </w:r>
    <w:r w:rsidR="00526349">
      <w:t>1</w:t>
    </w:r>
    <w:r w:rsidR="00752324">
      <w:t>2/7/201</w:t>
    </w:r>
    <w:r w:rsidR="00534055">
      <w:t>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23C64" w14:textId="77777777" w:rsidR="0049048D" w:rsidRDefault="0049048D" w:rsidP="00511264">
      <w:r>
        <w:separator/>
      </w:r>
    </w:p>
  </w:footnote>
  <w:footnote w:type="continuationSeparator" w:id="0">
    <w:p w14:paraId="1CFAFC22" w14:textId="77777777" w:rsidR="0049048D" w:rsidRDefault="0049048D" w:rsidP="00511264">
      <w:r>
        <w:continuationSeparator/>
      </w:r>
    </w:p>
  </w:footnote>
  <w:footnote w:id="1">
    <w:p w14:paraId="7CF1665E" w14:textId="77777777" w:rsidR="00482CAB" w:rsidRDefault="00482CAB">
      <w:pPr>
        <w:pStyle w:val="FootnoteText"/>
      </w:pPr>
      <w:r>
        <w:rPr>
          <w:rStyle w:val="FootnoteReference"/>
        </w:rPr>
        <w:footnoteRef/>
      </w:r>
      <w:r>
        <w:t xml:space="preserve"> American Whitewater</w:t>
      </w:r>
      <w:r w:rsidR="006B18C7">
        <w:t xml:space="preserve"> </w:t>
      </w:r>
      <w:r>
        <w:t>International Scale of Whitewater Difficulty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B4C7C" w14:textId="722D6511" w:rsidR="00F503D6" w:rsidRDefault="00F503D6" w:rsidP="00FB05A2">
    <w:pPr>
      <w:pStyle w:val="Header"/>
      <w:numPr>
        <w:ilvl w:val="0"/>
        <w:numId w:val="0"/>
      </w:numPr>
    </w:pPr>
    <w:r>
      <w:t xml:space="preserve">PacifiCorp Black Canyon Boater Flow </w:t>
    </w:r>
    <w:r w:rsidRPr="00334A26">
      <w:t>Schedule 20</w:t>
    </w:r>
    <w:r w:rsidR="00334A26" w:rsidRPr="00334A26">
      <w:t>1</w:t>
    </w:r>
    <w:r w:rsidR="00534055">
      <w:rPr>
        <w:lang w:val="en-US"/>
      </w:rPr>
      <w:t>8</w:t>
    </w:r>
    <w:r>
      <w:t xml:space="preserve"> – Grace, Idaho</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A72CC"/>
    <w:multiLevelType w:val="hybridMultilevel"/>
    <w:tmpl w:val="8DF8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9050A5"/>
    <w:multiLevelType w:val="multilevel"/>
    <w:tmpl w:val="28D85A42"/>
    <w:lvl w:ilvl="0">
      <w:start w:val="1"/>
      <w:numFmt w:val="decimal"/>
      <w:pStyle w:val="Header"/>
      <w:suff w:val="space"/>
      <w:lvlText w:val="Resource Report %1"/>
      <w:lvlJc w:val="left"/>
      <w:rPr>
        <w:rFonts w:ascii="Times New Roman" w:hAnsi="Times New Roman" w:cs="Times New Roman" w:hint="default"/>
        <w:bCs w:val="0"/>
        <w:i w:val="0"/>
        <w:iCs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264"/>
    <w:rsid w:val="00003172"/>
    <w:rsid w:val="0000733D"/>
    <w:rsid w:val="00013FA0"/>
    <w:rsid w:val="00016F3E"/>
    <w:rsid w:val="00021A3A"/>
    <w:rsid w:val="000245D1"/>
    <w:rsid w:val="00060822"/>
    <w:rsid w:val="00071D6D"/>
    <w:rsid w:val="00084D88"/>
    <w:rsid w:val="00084FEF"/>
    <w:rsid w:val="000A1ED0"/>
    <w:rsid w:val="000B1A0B"/>
    <w:rsid w:val="000E7F17"/>
    <w:rsid w:val="000F22B1"/>
    <w:rsid w:val="000F5B80"/>
    <w:rsid w:val="00113538"/>
    <w:rsid w:val="0012368E"/>
    <w:rsid w:val="00131E4F"/>
    <w:rsid w:val="00132488"/>
    <w:rsid w:val="0014785A"/>
    <w:rsid w:val="001673B7"/>
    <w:rsid w:val="0018642E"/>
    <w:rsid w:val="001A280A"/>
    <w:rsid w:val="001C708B"/>
    <w:rsid w:val="001E5796"/>
    <w:rsid w:val="001F65D4"/>
    <w:rsid w:val="0020074D"/>
    <w:rsid w:val="00212911"/>
    <w:rsid w:val="00223D27"/>
    <w:rsid w:val="00231D74"/>
    <w:rsid w:val="002503C4"/>
    <w:rsid w:val="00264271"/>
    <w:rsid w:val="0026602E"/>
    <w:rsid w:val="00273D63"/>
    <w:rsid w:val="00274F30"/>
    <w:rsid w:val="00275E25"/>
    <w:rsid w:val="0028513F"/>
    <w:rsid w:val="002943B9"/>
    <w:rsid w:val="002A3C04"/>
    <w:rsid w:val="002C0BAC"/>
    <w:rsid w:val="002E05AE"/>
    <w:rsid w:val="002E3A94"/>
    <w:rsid w:val="002F123B"/>
    <w:rsid w:val="002F5FD4"/>
    <w:rsid w:val="0030556F"/>
    <w:rsid w:val="00330D72"/>
    <w:rsid w:val="00334A26"/>
    <w:rsid w:val="003422A1"/>
    <w:rsid w:val="0034237C"/>
    <w:rsid w:val="00351835"/>
    <w:rsid w:val="0039025D"/>
    <w:rsid w:val="003951AE"/>
    <w:rsid w:val="00396EF1"/>
    <w:rsid w:val="003C6819"/>
    <w:rsid w:val="003D380D"/>
    <w:rsid w:val="003F612C"/>
    <w:rsid w:val="004266CB"/>
    <w:rsid w:val="004751FC"/>
    <w:rsid w:val="00482CAB"/>
    <w:rsid w:val="0049048D"/>
    <w:rsid w:val="004963D1"/>
    <w:rsid w:val="004A4DAD"/>
    <w:rsid w:val="004B35A8"/>
    <w:rsid w:val="004B57CC"/>
    <w:rsid w:val="004B7342"/>
    <w:rsid w:val="004C3014"/>
    <w:rsid w:val="004C574C"/>
    <w:rsid w:val="004D04F9"/>
    <w:rsid w:val="004D43C9"/>
    <w:rsid w:val="004E3631"/>
    <w:rsid w:val="004E7E0F"/>
    <w:rsid w:val="004F25B6"/>
    <w:rsid w:val="00511264"/>
    <w:rsid w:val="00512750"/>
    <w:rsid w:val="0051333C"/>
    <w:rsid w:val="0051385A"/>
    <w:rsid w:val="00526349"/>
    <w:rsid w:val="00530404"/>
    <w:rsid w:val="00533DD4"/>
    <w:rsid w:val="00534055"/>
    <w:rsid w:val="005529D1"/>
    <w:rsid w:val="005712D3"/>
    <w:rsid w:val="005759E2"/>
    <w:rsid w:val="005827C1"/>
    <w:rsid w:val="005A1FC3"/>
    <w:rsid w:val="005A2954"/>
    <w:rsid w:val="005A4E99"/>
    <w:rsid w:val="005D1F38"/>
    <w:rsid w:val="005E6FC0"/>
    <w:rsid w:val="00611016"/>
    <w:rsid w:val="006334B9"/>
    <w:rsid w:val="006571B2"/>
    <w:rsid w:val="00667891"/>
    <w:rsid w:val="006814ED"/>
    <w:rsid w:val="00684EFC"/>
    <w:rsid w:val="006B18C7"/>
    <w:rsid w:val="006B2CC8"/>
    <w:rsid w:val="006D1457"/>
    <w:rsid w:val="006E47F6"/>
    <w:rsid w:val="006F096D"/>
    <w:rsid w:val="006F5161"/>
    <w:rsid w:val="00701AFB"/>
    <w:rsid w:val="0072101E"/>
    <w:rsid w:val="007426EE"/>
    <w:rsid w:val="007435F0"/>
    <w:rsid w:val="00743F14"/>
    <w:rsid w:val="00750DEF"/>
    <w:rsid w:val="00752324"/>
    <w:rsid w:val="007546A3"/>
    <w:rsid w:val="007577EB"/>
    <w:rsid w:val="00766C73"/>
    <w:rsid w:val="00791436"/>
    <w:rsid w:val="007922D6"/>
    <w:rsid w:val="00793E91"/>
    <w:rsid w:val="007C0515"/>
    <w:rsid w:val="007C3EC6"/>
    <w:rsid w:val="007D4751"/>
    <w:rsid w:val="00802F1C"/>
    <w:rsid w:val="00813C97"/>
    <w:rsid w:val="00826D03"/>
    <w:rsid w:val="00827B12"/>
    <w:rsid w:val="00842F20"/>
    <w:rsid w:val="00843F85"/>
    <w:rsid w:val="00894486"/>
    <w:rsid w:val="008A5260"/>
    <w:rsid w:val="008B519B"/>
    <w:rsid w:val="008C6441"/>
    <w:rsid w:val="008D3479"/>
    <w:rsid w:val="008D58DD"/>
    <w:rsid w:val="008F1B1D"/>
    <w:rsid w:val="00901705"/>
    <w:rsid w:val="00923A24"/>
    <w:rsid w:val="009262CF"/>
    <w:rsid w:val="009416E6"/>
    <w:rsid w:val="00943AB8"/>
    <w:rsid w:val="00946E4D"/>
    <w:rsid w:val="009577CA"/>
    <w:rsid w:val="009579C1"/>
    <w:rsid w:val="009746BD"/>
    <w:rsid w:val="0099062A"/>
    <w:rsid w:val="009A1BD3"/>
    <w:rsid w:val="009A767C"/>
    <w:rsid w:val="009B2F1D"/>
    <w:rsid w:val="009B77ED"/>
    <w:rsid w:val="009D5594"/>
    <w:rsid w:val="009E299C"/>
    <w:rsid w:val="009E5336"/>
    <w:rsid w:val="009F60C5"/>
    <w:rsid w:val="009F6C45"/>
    <w:rsid w:val="00A0712C"/>
    <w:rsid w:val="00A07B62"/>
    <w:rsid w:val="00A1739F"/>
    <w:rsid w:val="00A452BE"/>
    <w:rsid w:val="00A5566E"/>
    <w:rsid w:val="00A67B9D"/>
    <w:rsid w:val="00A84C53"/>
    <w:rsid w:val="00A859B4"/>
    <w:rsid w:val="00AB5C94"/>
    <w:rsid w:val="00AC763D"/>
    <w:rsid w:val="00AD3419"/>
    <w:rsid w:val="00B06B57"/>
    <w:rsid w:val="00B43E7A"/>
    <w:rsid w:val="00B43F90"/>
    <w:rsid w:val="00B56BBB"/>
    <w:rsid w:val="00B675CF"/>
    <w:rsid w:val="00B85483"/>
    <w:rsid w:val="00B878FB"/>
    <w:rsid w:val="00B9014C"/>
    <w:rsid w:val="00B9748A"/>
    <w:rsid w:val="00BC166B"/>
    <w:rsid w:val="00C005D3"/>
    <w:rsid w:val="00C109AC"/>
    <w:rsid w:val="00C30176"/>
    <w:rsid w:val="00C310ED"/>
    <w:rsid w:val="00C40C79"/>
    <w:rsid w:val="00C40D30"/>
    <w:rsid w:val="00C477C5"/>
    <w:rsid w:val="00C83F37"/>
    <w:rsid w:val="00CB0147"/>
    <w:rsid w:val="00D1245A"/>
    <w:rsid w:val="00D143BB"/>
    <w:rsid w:val="00D400C5"/>
    <w:rsid w:val="00D44544"/>
    <w:rsid w:val="00D45386"/>
    <w:rsid w:val="00D601A5"/>
    <w:rsid w:val="00D8141F"/>
    <w:rsid w:val="00D941D3"/>
    <w:rsid w:val="00D953B9"/>
    <w:rsid w:val="00DC5869"/>
    <w:rsid w:val="00DD3944"/>
    <w:rsid w:val="00DE73B3"/>
    <w:rsid w:val="00E74A3E"/>
    <w:rsid w:val="00E86823"/>
    <w:rsid w:val="00E8775C"/>
    <w:rsid w:val="00E97F7A"/>
    <w:rsid w:val="00EA2021"/>
    <w:rsid w:val="00EC4D55"/>
    <w:rsid w:val="00EE697A"/>
    <w:rsid w:val="00F344E6"/>
    <w:rsid w:val="00F503D6"/>
    <w:rsid w:val="00F65E65"/>
    <w:rsid w:val="00F77FBA"/>
    <w:rsid w:val="00F82827"/>
    <w:rsid w:val="00F84427"/>
    <w:rsid w:val="00F9106C"/>
    <w:rsid w:val="00F91C55"/>
    <w:rsid w:val="00FB05A2"/>
    <w:rsid w:val="00FD4E1D"/>
    <w:rsid w:val="00FE0838"/>
    <w:rsid w:val="00FE556B"/>
    <w:rsid w:val="00FF6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666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S"/>
    <w:basedOn w:val="Normal"/>
    <w:link w:val="HeaderChar"/>
    <w:uiPriority w:val="99"/>
    <w:qFormat/>
    <w:rsid w:val="0018642E"/>
    <w:pPr>
      <w:widowControl w:val="0"/>
      <w:numPr>
        <w:numId w:val="1"/>
      </w:numPr>
      <w:pBdr>
        <w:bottom w:val="single" w:sz="8" w:space="1" w:color="auto"/>
      </w:pBdr>
      <w:tabs>
        <w:tab w:val="center" w:pos="4320"/>
        <w:tab w:val="right" w:pos="8640"/>
      </w:tabs>
      <w:autoSpaceDE w:val="0"/>
      <w:autoSpaceDN w:val="0"/>
      <w:adjustRightInd w:val="0"/>
    </w:pPr>
    <w:rPr>
      <w:b/>
      <w:sz w:val="24"/>
      <w:szCs w:val="24"/>
      <w:lang w:val="x-none" w:eastAsia="x-none"/>
    </w:rPr>
  </w:style>
  <w:style w:type="character" w:customStyle="1" w:styleId="HeaderChar">
    <w:name w:val="Header Char"/>
    <w:aliases w:val="Header CS Char"/>
    <w:link w:val="Header"/>
    <w:uiPriority w:val="99"/>
    <w:locked/>
    <w:rsid w:val="0018642E"/>
    <w:rPr>
      <w:rFonts w:eastAsia="Times New Roman" w:cs="Times New Roman"/>
      <w:b/>
      <w:sz w:val="24"/>
      <w:szCs w:val="24"/>
    </w:rPr>
  </w:style>
  <w:style w:type="paragraph" w:styleId="NormalWeb">
    <w:name w:val="Normal (Web)"/>
    <w:basedOn w:val="Normal"/>
    <w:uiPriority w:val="99"/>
    <w:semiHidden/>
    <w:unhideWhenUsed/>
    <w:rsid w:val="00511264"/>
    <w:pPr>
      <w:spacing w:before="100" w:beforeAutospacing="1" w:after="100" w:afterAutospacing="1"/>
    </w:pPr>
    <w:rPr>
      <w:sz w:val="24"/>
      <w:szCs w:val="24"/>
    </w:rPr>
  </w:style>
  <w:style w:type="paragraph" w:customStyle="1" w:styleId="MonthNames">
    <w:name w:val="Month Names"/>
    <w:basedOn w:val="Normal"/>
    <w:rsid w:val="00511264"/>
    <w:pPr>
      <w:jc w:val="center"/>
    </w:pPr>
    <w:rPr>
      <w:rFonts w:ascii="Garamond" w:hAnsi="Garamond"/>
      <w:bCs/>
      <w:color w:val="314871"/>
      <w:sz w:val="48"/>
    </w:rPr>
  </w:style>
  <w:style w:type="paragraph" w:customStyle="1" w:styleId="Dates">
    <w:name w:val="Dates"/>
    <w:basedOn w:val="Normal"/>
    <w:rsid w:val="00511264"/>
    <w:rPr>
      <w:rFonts w:ascii="Garamond" w:hAnsi="Garamond" w:cs="Arial"/>
      <w:color w:val="314871"/>
    </w:rPr>
  </w:style>
  <w:style w:type="paragraph" w:customStyle="1" w:styleId="Weekdays">
    <w:name w:val="Weekdays"/>
    <w:basedOn w:val="Normal"/>
    <w:rsid w:val="00511264"/>
    <w:pPr>
      <w:jc w:val="center"/>
    </w:pPr>
    <w:rPr>
      <w:rFonts w:ascii="Garamond" w:hAnsi="Garamond"/>
      <w:caps/>
      <w:color w:val="FFFFFF"/>
      <w:spacing w:val="4"/>
      <w:szCs w:val="16"/>
    </w:rPr>
  </w:style>
  <w:style w:type="character" w:styleId="Hyperlink">
    <w:name w:val="Hyperlink"/>
    <w:uiPriority w:val="99"/>
    <w:rsid w:val="004C3014"/>
    <w:rPr>
      <w:rFonts w:cs="Times New Roman"/>
      <w:color w:val="0000FF"/>
      <w:u w:val="single"/>
    </w:rPr>
  </w:style>
  <w:style w:type="character" w:styleId="FollowedHyperlink">
    <w:name w:val="FollowedHyperlink"/>
    <w:uiPriority w:val="99"/>
    <w:rsid w:val="004C3014"/>
    <w:rPr>
      <w:rFonts w:cs="Times New Roman"/>
      <w:color w:val="800080"/>
      <w:u w:val="single"/>
    </w:rPr>
  </w:style>
  <w:style w:type="table" w:styleId="TableGrid">
    <w:name w:val="Table Grid"/>
    <w:basedOn w:val="TableNormal"/>
    <w:uiPriority w:val="59"/>
    <w:rsid w:val="008C6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B05A2"/>
    <w:pPr>
      <w:tabs>
        <w:tab w:val="center" w:pos="4320"/>
        <w:tab w:val="right" w:pos="8640"/>
      </w:tabs>
    </w:pPr>
  </w:style>
  <w:style w:type="character" w:customStyle="1" w:styleId="FooterChar">
    <w:name w:val="Footer Char"/>
    <w:link w:val="Footer"/>
    <w:uiPriority w:val="99"/>
    <w:semiHidden/>
  </w:style>
  <w:style w:type="character" w:styleId="CommentReference">
    <w:name w:val="annotation reference"/>
    <w:uiPriority w:val="99"/>
    <w:semiHidden/>
    <w:rsid w:val="005A1FC3"/>
    <w:rPr>
      <w:rFonts w:cs="Times New Roman"/>
      <w:sz w:val="16"/>
      <w:szCs w:val="16"/>
    </w:rPr>
  </w:style>
  <w:style w:type="paragraph" w:styleId="CommentText">
    <w:name w:val="annotation text"/>
    <w:basedOn w:val="Normal"/>
    <w:link w:val="CommentTextChar"/>
    <w:uiPriority w:val="99"/>
    <w:semiHidden/>
    <w:rsid w:val="005A1FC3"/>
  </w:style>
  <w:style w:type="character" w:customStyle="1" w:styleId="CommentTextChar">
    <w:name w:val="Comment Text Char"/>
    <w:link w:val="CommentText"/>
    <w:uiPriority w:val="99"/>
    <w:semiHidden/>
  </w:style>
  <w:style w:type="paragraph" w:styleId="CommentSubject">
    <w:name w:val="annotation subject"/>
    <w:basedOn w:val="CommentText"/>
    <w:next w:val="CommentText"/>
    <w:link w:val="CommentSubjectChar"/>
    <w:uiPriority w:val="99"/>
    <w:semiHidden/>
    <w:rsid w:val="005A1FC3"/>
    <w:rPr>
      <w:b/>
      <w:bCs/>
      <w:lang w:val="x-none" w:eastAsia="x-none"/>
    </w:rPr>
  </w:style>
  <w:style w:type="character" w:customStyle="1" w:styleId="CommentSubjectChar">
    <w:name w:val="Comment Subject Char"/>
    <w:link w:val="CommentSubject"/>
    <w:uiPriority w:val="99"/>
    <w:semiHidden/>
    <w:rPr>
      <w:b/>
      <w:bCs/>
    </w:rPr>
  </w:style>
  <w:style w:type="paragraph" w:styleId="BalloonText">
    <w:name w:val="Balloon Text"/>
    <w:basedOn w:val="Normal"/>
    <w:link w:val="BalloonTextChar"/>
    <w:uiPriority w:val="99"/>
    <w:semiHidden/>
    <w:rsid w:val="005A1FC3"/>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rsid w:val="00482CAB"/>
  </w:style>
  <w:style w:type="character" w:customStyle="1" w:styleId="FootnoteTextChar">
    <w:name w:val="Footnote Text Char"/>
    <w:basedOn w:val="DefaultParagraphFont"/>
    <w:link w:val="FootnoteText"/>
    <w:uiPriority w:val="99"/>
    <w:semiHidden/>
    <w:rsid w:val="00482CAB"/>
  </w:style>
  <w:style w:type="character" w:styleId="FootnoteReference">
    <w:name w:val="footnote reference"/>
    <w:uiPriority w:val="99"/>
    <w:semiHidden/>
    <w:unhideWhenUsed/>
    <w:rsid w:val="00482CA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S"/>
    <w:basedOn w:val="Normal"/>
    <w:link w:val="HeaderChar"/>
    <w:uiPriority w:val="99"/>
    <w:qFormat/>
    <w:rsid w:val="0018642E"/>
    <w:pPr>
      <w:widowControl w:val="0"/>
      <w:numPr>
        <w:numId w:val="1"/>
      </w:numPr>
      <w:pBdr>
        <w:bottom w:val="single" w:sz="8" w:space="1" w:color="auto"/>
      </w:pBdr>
      <w:tabs>
        <w:tab w:val="center" w:pos="4320"/>
        <w:tab w:val="right" w:pos="8640"/>
      </w:tabs>
      <w:autoSpaceDE w:val="0"/>
      <w:autoSpaceDN w:val="0"/>
      <w:adjustRightInd w:val="0"/>
    </w:pPr>
    <w:rPr>
      <w:b/>
      <w:sz w:val="24"/>
      <w:szCs w:val="24"/>
      <w:lang w:val="x-none" w:eastAsia="x-none"/>
    </w:rPr>
  </w:style>
  <w:style w:type="character" w:customStyle="1" w:styleId="HeaderChar">
    <w:name w:val="Header Char"/>
    <w:aliases w:val="Header CS Char"/>
    <w:link w:val="Header"/>
    <w:uiPriority w:val="99"/>
    <w:locked/>
    <w:rsid w:val="0018642E"/>
    <w:rPr>
      <w:rFonts w:eastAsia="Times New Roman" w:cs="Times New Roman"/>
      <w:b/>
      <w:sz w:val="24"/>
      <w:szCs w:val="24"/>
    </w:rPr>
  </w:style>
  <w:style w:type="paragraph" w:styleId="NormalWeb">
    <w:name w:val="Normal (Web)"/>
    <w:basedOn w:val="Normal"/>
    <w:uiPriority w:val="99"/>
    <w:semiHidden/>
    <w:unhideWhenUsed/>
    <w:rsid w:val="00511264"/>
    <w:pPr>
      <w:spacing w:before="100" w:beforeAutospacing="1" w:after="100" w:afterAutospacing="1"/>
    </w:pPr>
    <w:rPr>
      <w:sz w:val="24"/>
      <w:szCs w:val="24"/>
    </w:rPr>
  </w:style>
  <w:style w:type="paragraph" w:customStyle="1" w:styleId="MonthNames">
    <w:name w:val="Month Names"/>
    <w:basedOn w:val="Normal"/>
    <w:rsid w:val="00511264"/>
    <w:pPr>
      <w:jc w:val="center"/>
    </w:pPr>
    <w:rPr>
      <w:rFonts w:ascii="Garamond" w:hAnsi="Garamond"/>
      <w:bCs/>
      <w:color w:val="314871"/>
      <w:sz w:val="48"/>
    </w:rPr>
  </w:style>
  <w:style w:type="paragraph" w:customStyle="1" w:styleId="Dates">
    <w:name w:val="Dates"/>
    <w:basedOn w:val="Normal"/>
    <w:rsid w:val="00511264"/>
    <w:rPr>
      <w:rFonts w:ascii="Garamond" w:hAnsi="Garamond" w:cs="Arial"/>
      <w:color w:val="314871"/>
    </w:rPr>
  </w:style>
  <w:style w:type="paragraph" w:customStyle="1" w:styleId="Weekdays">
    <w:name w:val="Weekdays"/>
    <w:basedOn w:val="Normal"/>
    <w:rsid w:val="00511264"/>
    <w:pPr>
      <w:jc w:val="center"/>
    </w:pPr>
    <w:rPr>
      <w:rFonts w:ascii="Garamond" w:hAnsi="Garamond"/>
      <w:caps/>
      <w:color w:val="FFFFFF"/>
      <w:spacing w:val="4"/>
      <w:szCs w:val="16"/>
    </w:rPr>
  </w:style>
  <w:style w:type="character" w:styleId="Hyperlink">
    <w:name w:val="Hyperlink"/>
    <w:uiPriority w:val="99"/>
    <w:rsid w:val="004C3014"/>
    <w:rPr>
      <w:rFonts w:cs="Times New Roman"/>
      <w:color w:val="0000FF"/>
      <w:u w:val="single"/>
    </w:rPr>
  </w:style>
  <w:style w:type="character" w:styleId="FollowedHyperlink">
    <w:name w:val="FollowedHyperlink"/>
    <w:uiPriority w:val="99"/>
    <w:rsid w:val="004C3014"/>
    <w:rPr>
      <w:rFonts w:cs="Times New Roman"/>
      <w:color w:val="800080"/>
      <w:u w:val="single"/>
    </w:rPr>
  </w:style>
  <w:style w:type="table" w:styleId="TableGrid">
    <w:name w:val="Table Grid"/>
    <w:basedOn w:val="TableNormal"/>
    <w:uiPriority w:val="59"/>
    <w:rsid w:val="008C6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B05A2"/>
    <w:pPr>
      <w:tabs>
        <w:tab w:val="center" w:pos="4320"/>
        <w:tab w:val="right" w:pos="8640"/>
      </w:tabs>
    </w:pPr>
  </w:style>
  <w:style w:type="character" w:customStyle="1" w:styleId="FooterChar">
    <w:name w:val="Footer Char"/>
    <w:link w:val="Footer"/>
    <w:uiPriority w:val="99"/>
    <w:semiHidden/>
  </w:style>
  <w:style w:type="character" w:styleId="CommentReference">
    <w:name w:val="annotation reference"/>
    <w:uiPriority w:val="99"/>
    <w:semiHidden/>
    <w:rsid w:val="005A1FC3"/>
    <w:rPr>
      <w:rFonts w:cs="Times New Roman"/>
      <w:sz w:val="16"/>
      <w:szCs w:val="16"/>
    </w:rPr>
  </w:style>
  <w:style w:type="paragraph" w:styleId="CommentText">
    <w:name w:val="annotation text"/>
    <w:basedOn w:val="Normal"/>
    <w:link w:val="CommentTextChar"/>
    <w:uiPriority w:val="99"/>
    <w:semiHidden/>
    <w:rsid w:val="005A1FC3"/>
  </w:style>
  <w:style w:type="character" w:customStyle="1" w:styleId="CommentTextChar">
    <w:name w:val="Comment Text Char"/>
    <w:link w:val="CommentText"/>
    <w:uiPriority w:val="99"/>
    <w:semiHidden/>
  </w:style>
  <w:style w:type="paragraph" w:styleId="CommentSubject">
    <w:name w:val="annotation subject"/>
    <w:basedOn w:val="CommentText"/>
    <w:next w:val="CommentText"/>
    <w:link w:val="CommentSubjectChar"/>
    <w:uiPriority w:val="99"/>
    <w:semiHidden/>
    <w:rsid w:val="005A1FC3"/>
    <w:rPr>
      <w:b/>
      <w:bCs/>
      <w:lang w:val="x-none" w:eastAsia="x-none"/>
    </w:rPr>
  </w:style>
  <w:style w:type="character" w:customStyle="1" w:styleId="CommentSubjectChar">
    <w:name w:val="Comment Subject Char"/>
    <w:link w:val="CommentSubject"/>
    <w:uiPriority w:val="99"/>
    <w:semiHidden/>
    <w:rPr>
      <w:b/>
      <w:bCs/>
    </w:rPr>
  </w:style>
  <w:style w:type="paragraph" w:styleId="BalloonText">
    <w:name w:val="Balloon Text"/>
    <w:basedOn w:val="Normal"/>
    <w:link w:val="BalloonTextChar"/>
    <w:uiPriority w:val="99"/>
    <w:semiHidden/>
    <w:rsid w:val="005A1FC3"/>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rsid w:val="00482CAB"/>
  </w:style>
  <w:style w:type="character" w:customStyle="1" w:styleId="FootnoteTextChar">
    <w:name w:val="Footnote Text Char"/>
    <w:basedOn w:val="DefaultParagraphFont"/>
    <w:link w:val="FootnoteText"/>
    <w:uiPriority w:val="99"/>
    <w:semiHidden/>
    <w:rsid w:val="00482CAB"/>
  </w:style>
  <w:style w:type="character" w:styleId="FootnoteReference">
    <w:name w:val="footnote reference"/>
    <w:uiPriority w:val="99"/>
    <w:semiHidden/>
    <w:unhideWhenUsed/>
    <w:rsid w:val="00482C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9773">
      <w:marLeft w:val="0"/>
      <w:marRight w:val="0"/>
      <w:marTop w:val="0"/>
      <w:marBottom w:val="0"/>
      <w:divBdr>
        <w:top w:val="none" w:sz="0" w:space="0" w:color="auto"/>
        <w:left w:val="none" w:sz="0" w:space="0" w:color="auto"/>
        <w:bottom w:val="none" w:sz="0" w:space="0" w:color="auto"/>
        <w:right w:val="none" w:sz="0" w:space="0" w:color="auto"/>
      </w:divBdr>
      <w:divsChild>
        <w:div w:id="385689771">
          <w:marLeft w:val="0"/>
          <w:marRight w:val="0"/>
          <w:marTop w:val="0"/>
          <w:marBottom w:val="0"/>
          <w:divBdr>
            <w:top w:val="none" w:sz="0" w:space="0" w:color="auto"/>
            <w:left w:val="none" w:sz="0" w:space="0" w:color="auto"/>
            <w:bottom w:val="none" w:sz="0" w:space="0" w:color="auto"/>
            <w:right w:val="none" w:sz="0" w:space="0" w:color="auto"/>
          </w:divBdr>
          <w:divsChild>
            <w:div w:id="38568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5D05A-2301-5948-897D-3023278B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Boater Release Day Summary</vt:lpstr>
    </vt:vector>
  </TitlesOfParts>
  <Company>Utah Valley State College</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Boater Release Day Summary</dc:title>
  <dc:subject/>
  <dc:creator>miriam</dc:creator>
  <cp:keywords/>
  <cp:lastModifiedBy>Kevin R Colburn</cp:lastModifiedBy>
  <cp:revision>2</cp:revision>
  <cp:lastPrinted>2015-01-08T16:32:00Z</cp:lastPrinted>
  <dcterms:created xsi:type="dcterms:W3CDTF">2018-02-27T15:52:00Z</dcterms:created>
  <dcterms:modified xsi:type="dcterms:W3CDTF">2018-02-27T15:52:00Z</dcterms:modified>
</cp:coreProperties>
</file>