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AA1F796" w14:textId="77777777" w:rsidR="00D656F0" w:rsidRDefault="009D7742" w:rsidP="00081073">
      <w:pPr>
        <w:pStyle w:val="Normal1"/>
        <w:spacing w:line="240" w:lineRule="auto"/>
        <w:jc w:val="right"/>
      </w:pPr>
      <w:r>
        <w:rPr>
          <w:noProof/>
        </w:rPr>
        <w:drawing>
          <wp:anchor distT="114300" distB="114300" distL="114300" distR="114300" simplePos="0" relativeHeight="251658240" behindDoc="0" locked="0" layoutInCell="0" hidden="0" allowOverlap="0" wp14:anchorId="5E358939" wp14:editId="78B99A82">
            <wp:simplePos x="0" y="0"/>
            <wp:positionH relativeFrom="margin">
              <wp:posOffset>-12065</wp:posOffset>
            </wp:positionH>
            <wp:positionV relativeFrom="paragraph">
              <wp:posOffset>111760</wp:posOffset>
            </wp:positionV>
            <wp:extent cx="4099560" cy="566420"/>
            <wp:effectExtent l="0" t="0" r="0" b="0"/>
            <wp:wrapSquare wrapText="bothSides" distT="114300" distB="114300" distL="114300" distR="114300"/>
            <wp:docPr id="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8"/>
                    <a:srcRect/>
                    <a:stretch>
                      <a:fillRect/>
                    </a:stretch>
                  </pic:blipFill>
                  <pic:spPr>
                    <a:xfrm>
                      <a:off x="0" y="0"/>
                      <a:ext cx="4099560" cy="566420"/>
                    </a:xfrm>
                    <a:prstGeom prst="rect">
                      <a:avLst/>
                    </a:prstGeom>
                    <a:ln/>
                  </pic:spPr>
                </pic:pic>
              </a:graphicData>
            </a:graphic>
          </wp:anchor>
        </w:drawing>
      </w:r>
    </w:p>
    <w:p w14:paraId="12A41DF2" w14:textId="77777777" w:rsidR="00D656F0" w:rsidRDefault="009D7742" w:rsidP="00081073">
      <w:pPr>
        <w:pStyle w:val="Normal1"/>
        <w:spacing w:line="240" w:lineRule="auto"/>
        <w:jc w:val="right"/>
      </w:pPr>
      <w:r>
        <w:rPr>
          <w:rFonts w:ascii="Times New Roman" w:eastAsia="Times New Roman" w:hAnsi="Times New Roman" w:cs="Times New Roman"/>
          <w:b/>
          <w:color w:val="1F497D"/>
          <w:sz w:val="18"/>
          <w:szCs w:val="18"/>
          <w:highlight w:val="white"/>
        </w:rPr>
        <w:t>Robert A. Nasdor</w:t>
      </w:r>
    </w:p>
    <w:p w14:paraId="3D1D8855" w14:textId="77777777" w:rsidR="00D656F0" w:rsidRDefault="009D7742" w:rsidP="00081073">
      <w:pPr>
        <w:pStyle w:val="Normal1"/>
        <w:spacing w:line="240" w:lineRule="auto"/>
        <w:jc w:val="right"/>
      </w:pPr>
      <w:r>
        <w:rPr>
          <w:rFonts w:ascii="Times New Roman" w:eastAsia="Times New Roman" w:hAnsi="Times New Roman" w:cs="Times New Roman"/>
          <w:b/>
          <w:color w:val="1F497D"/>
          <w:sz w:val="18"/>
          <w:szCs w:val="18"/>
          <w:highlight w:val="white"/>
        </w:rPr>
        <w:t>Northeast Stewardship Director</w:t>
      </w:r>
    </w:p>
    <w:p w14:paraId="3104004B" w14:textId="3EBDACC6" w:rsidR="00D656F0" w:rsidRDefault="002D1895" w:rsidP="00081073">
      <w:pPr>
        <w:pStyle w:val="Normal1"/>
        <w:spacing w:line="240" w:lineRule="auto"/>
        <w:jc w:val="right"/>
      </w:pPr>
      <w:r>
        <w:rPr>
          <w:rFonts w:ascii="Times New Roman" w:eastAsia="Times New Roman" w:hAnsi="Times New Roman" w:cs="Times New Roman"/>
          <w:b/>
          <w:color w:val="1F497D"/>
          <w:sz w:val="18"/>
          <w:szCs w:val="18"/>
        </w:rPr>
        <w:t>365 Boston Post Road, Suite 200</w:t>
      </w:r>
    </w:p>
    <w:p w14:paraId="018C07CE" w14:textId="77777777" w:rsidR="00D656F0" w:rsidRDefault="009D7742" w:rsidP="00081073">
      <w:pPr>
        <w:pStyle w:val="Normal1"/>
        <w:spacing w:line="240" w:lineRule="auto"/>
        <w:jc w:val="right"/>
      </w:pPr>
      <w:r>
        <w:rPr>
          <w:rFonts w:ascii="Times New Roman" w:eastAsia="Times New Roman" w:hAnsi="Times New Roman" w:cs="Times New Roman"/>
          <w:b/>
          <w:color w:val="1F497D"/>
          <w:sz w:val="18"/>
          <w:szCs w:val="18"/>
          <w:highlight w:val="white"/>
        </w:rPr>
        <w:t>Sudbury, MA 01776</w:t>
      </w:r>
    </w:p>
    <w:p w14:paraId="7414130B" w14:textId="77777777" w:rsidR="00D656F0" w:rsidRDefault="009D7742" w:rsidP="00081073">
      <w:pPr>
        <w:pStyle w:val="Normal1"/>
        <w:spacing w:line="240" w:lineRule="auto"/>
        <w:jc w:val="right"/>
      </w:pPr>
      <w:r>
        <w:rPr>
          <w:rFonts w:ascii="Times New Roman" w:eastAsia="Times New Roman" w:hAnsi="Times New Roman" w:cs="Times New Roman"/>
          <w:b/>
          <w:color w:val="1F497D"/>
          <w:sz w:val="18"/>
          <w:szCs w:val="18"/>
          <w:highlight w:val="white"/>
        </w:rPr>
        <w:t>617-584-4566</w:t>
      </w:r>
    </w:p>
    <w:p w14:paraId="412B8974" w14:textId="77777777" w:rsidR="00D656F0" w:rsidRDefault="002D1895" w:rsidP="00081073">
      <w:pPr>
        <w:pStyle w:val="Normal1"/>
        <w:tabs>
          <w:tab w:val="right" w:pos="9360"/>
        </w:tabs>
        <w:spacing w:line="240" w:lineRule="auto"/>
      </w:pPr>
      <w:hyperlink r:id="rId9">
        <w:r w:rsidR="009D7742">
          <w:rPr>
            <w:rFonts w:ascii="Times New Roman" w:eastAsia="Times New Roman" w:hAnsi="Times New Roman" w:cs="Times New Roman"/>
            <w:b/>
            <w:color w:val="1155CC"/>
            <w:sz w:val="18"/>
            <w:szCs w:val="18"/>
            <w:highlight w:val="white"/>
            <w:u w:val="single"/>
          </w:rPr>
          <w:t>www.americanwhitewater.org</w:t>
        </w:r>
      </w:hyperlink>
      <w:r w:rsidR="009D7742">
        <w:rPr>
          <w:rFonts w:ascii="Times New Roman" w:eastAsia="Times New Roman" w:hAnsi="Times New Roman" w:cs="Times New Roman"/>
          <w:b/>
          <w:color w:val="1F497D"/>
          <w:sz w:val="18"/>
          <w:szCs w:val="18"/>
          <w:highlight w:val="white"/>
        </w:rPr>
        <w:t xml:space="preserve">                                                                          </w:t>
      </w:r>
      <w:r w:rsidR="009D7742">
        <w:rPr>
          <w:rFonts w:ascii="Times New Roman" w:eastAsia="Times New Roman" w:hAnsi="Times New Roman" w:cs="Times New Roman"/>
          <w:b/>
          <w:color w:val="1F497D"/>
          <w:sz w:val="18"/>
          <w:szCs w:val="18"/>
          <w:highlight w:val="white"/>
        </w:rPr>
        <w:tab/>
      </w:r>
      <w:r w:rsidR="009D7742">
        <w:rPr>
          <w:rFonts w:ascii="Times New Roman" w:eastAsia="Times New Roman" w:hAnsi="Times New Roman" w:cs="Times New Roman"/>
          <w:b/>
          <w:i/>
          <w:color w:val="1F497D"/>
          <w:sz w:val="18"/>
          <w:szCs w:val="18"/>
          <w:highlight w:val="white"/>
        </w:rPr>
        <w:t>bob@americanwhitewater.org</w:t>
      </w:r>
      <w:r w:rsidR="009D7742">
        <w:rPr>
          <w:rFonts w:ascii="Times New Roman" w:eastAsia="Times New Roman" w:hAnsi="Times New Roman" w:cs="Times New Roman"/>
          <w:b/>
          <w:color w:val="1F497D"/>
          <w:sz w:val="18"/>
          <w:szCs w:val="18"/>
          <w:highlight w:val="white"/>
        </w:rPr>
        <w:t xml:space="preserve"> </w:t>
      </w:r>
    </w:p>
    <w:p w14:paraId="3E450148" w14:textId="77777777" w:rsidR="00D656F0" w:rsidRPr="0078692A" w:rsidRDefault="009D7742" w:rsidP="00081073">
      <w:pPr>
        <w:pStyle w:val="Normal1"/>
        <w:spacing w:line="240" w:lineRule="auto"/>
        <w:rPr>
          <w:rFonts w:ascii="Times New Roman" w:hAnsi="Times New Roman" w:cs="Times New Roman"/>
          <w:sz w:val="24"/>
          <w:szCs w:val="24"/>
        </w:rPr>
      </w:pPr>
      <w:r w:rsidRPr="0078692A">
        <w:rPr>
          <w:rFonts w:ascii="Times New Roman" w:eastAsia="Times New Roman" w:hAnsi="Times New Roman" w:cs="Times New Roman"/>
          <w:sz w:val="24"/>
          <w:szCs w:val="24"/>
        </w:rPr>
        <w:t xml:space="preserve"> </w:t>
      </w:r>
      <w:r w:rsidRPr="0078692A">
        <w:rPr>
          <w:rFonts w:ascii="Times New Roman" w:eastAsia="Times New Roman" w:hAnsi="Times New Roman" w:cs="Times New Roman"/>
          <w:sz w:val="24"/>
          <w:szCs w:val="24"/>
        </w:rPr>
        <w:tab/>
      </w:r>
      <w:r w:rsidRPr="0078692A">
        <w:rPr>
          <w:rFonts w:ascii="Times New Roman" w:eastAsia="Times New Roman" w:hAnsi="Times New Roman" w:cs="Times New Roman"/>
          <w:sz w:val="24"/>
          <w:szCs w:val="24"/>
        </w:rPr>
        <w:tab/>
      </w:r>
      <w:r w:rsidRPr="0078692A">
        <w:rPr>
          <w:rFonts w:ascii="Times New Roman" w:eastAsia="Times New Roman" w:hAnsi="Times New Roman" w:cs="Times New Roman"/>
          <w:sz w:val="24"/>
          <w:szCs w:val="24"/>
        </w:rPr>
        <w:tab/>
      </w:r>
      <w:r w:rsidRPr="0078692A">
        <w:rPr>
          <w:rFonts w:ascii="Times New Roman" w:eastAsia="Times New Roman" w:hAnsi="Times New Roman" w:cs="Times New Roman"/>
          <w:sz w:val="24"/>
          <w:szCs w:val="24"/>
        </w:rPr>
        <w:tab/>
      </w:r>
      <w:r w:rsidRPr="0078692A">
        <w:rPr>
          <w:rFonts w:ascii="Times New Roman" w:eastAsia="Times New Roman" w:hAnsi="Times New Roman" w:cs="Times New Roman"/>
          <w:sz w:val="24"/>
          <w:szCs w:val="24"/>
        </w:rPr>
        <w:tab/>
      </w:r>
    </w:p>
    <w:p w14:paraId="0ABECA3E" w14:textId="77777777" w:rsidR="005668C5" w:rsidRDefault="005668C5" w:rsidP="00081073">
      <w:pPr>
        <w:pStyle w:val="Normal1"/>
        <w:spacing w:line="240" w:lineRule="auto"/>
        <w:ind w:left="3600" w:firstLine="720"/>
        <w:rPr>
          <w:rFonts w:ascii="Times New Roman" w:eastAsia="Times New Roman" w:hAnsi="Times New Roman" w:cs="Times New Roman"/>
          <w:sz w:val="24"/>
          <w:szCs w:val="24"/>
        </w:rPr>
      </w:pPr>
    </w:p>
    <w:p w14:paraId="784EEE56" w14:textId="6E3AA590" w:rsidR="00D656F0" w:rsidRPr="0078692A" w:rsidRDefault="003E2691" w:rsidP="00081073">
      <w:pPr>
        <w:pStyle w:val="Normal1"/>
        <w:spacing w:line="240" w:lineRule="auto"/>
        <w:ind w:left="3600" w:firstLine="720"/>
        <w:rPr>
          <w:rFonts w:ascii="Times New Roman" w:hAnsi="Times New Roman" w:cs="Times New Roman"/>
          <w:sz w:val="24"/>
          <w:szCs w:val="24"/>
        </w:rPr>
      </w:pPr>
      <w:r>
        <w:rPr>
          <w:rFonts w:ascii="Times New Roman" w:eastAsia="Times New Roman" w:hAnsi="Times New Roman" w:cs="Times New Roman"/>
          <w:sz w:val="24"/>
          <w:szCs w:val="24"/>
        </w:rPr>
        <w:tab/>
        <w:t>November 10</w:t>
      </w:r>
      <w:r w:rsidR="009D7742" w:rsidRPr="0078692A">
        <w:rPr>
          <w:rFonts w:ascii="Times New Roman" w:eastAsia="Times New Roman" w:hAnsi="Times New Roman" w:cs="Times New Roman"/>
          <w:sz w:val="24"/>
          <w:szCs w:val="24"/>
        </w:rPr>
        <w:t>, 2015</w:t>
      </w:r>
    </w:p>
    <w:p w14:paraId="071A4884" w14:textId="77777777" w:rsidR="00D656F0" w:rsidRPr="0078692A" w:rsidRDefault="00D656F0" w:rsidP="00081073">
      <w:pPr>
        <w:pStyle w:val="Normal1"/>
        <w:spacing w:line="240" w:lineRule="auto"/>
        <w:rPr>
          <w:rFonts w:ascii="Times New Roman" w:hAnsi="Times New Roman" w:cs="Times New Roman"/>
          <w:sz w:val="24"/>
          <w:szCs w:val="24"/>
        </w:rPr>
      </w:pPr>
    </w:p>
    <w:p w14:paraId="79D9611E" w14:textId="77777777" w:rsidR="00927087" w:rsidRPr="0078692A" w:rsidRDefault="00927087" w:rsidP="00081073">
      <w:pPr>
        <w:pStyle w:val="Normal1"/>
        <w:spacing w:line="240" w:lineRule="auto"/>
        <w:rPr>
          <w:rFonts w:ascii="Times New Roman" w:eastAsia="Times New Roman" w:hAnsi="Times New Roman" w:cs="Times New Roman"/>
          <w:sz w:val="24"/>
          <w:szCs w:val="24"/>
        </w:rPr>
      </w:pPr>
    </w:p>
    <w:p w14:paraId="2C1C61FB" w14:textId="77777777" w:rsidR="00927087" w:rsidRPr="00087AA0" w:rsidRDefault="00927087" w:rsidP="00081073">
      <w:pPr>
        <w:spacing w:line="240" w:lineRule="auto"/>
        <w:rPr>
          <w:rFonts w:ascii="Times New Roman" w:eastAsia="Times New Roman" w:hAnsi="Times New Roman" w:cs="Times New Roman"/>
          <w:color w:val="222222"/>
          <w:sz w:val="24"/>
          <w:szCs w:val="24"/>
          <w:shd w:val="clear" w:color="auto" w:fill="FFFFFF"/>
        </w:rPr>
      </w:pPr>
      <w:r w:rsidRPr="00087AA0">
        <w:rPr>
          <w:rFonts w:ascii="Times New Roman" w:eastAsia="Times New Roman" w:hAnsi="Times New Roman" w:cs="Times New Roman"/>
          <w:color w:val="222222"/>
          <w:sz w:val="24"/>
          <w:szCs w:val="24"/>
          <w:shd w:val="clear" w:color="auto" w:fill="FFFFFF"/>
        </w:rPr>
        <w:t xml:space="preserve">Marie Levesque </w:t>
      </w:r>
      <w:proofErr w:type="spellStart"/>
      <w:r w:rsidRPr="00087AA0">
        <w:rPr>
          <w:rFonts w:ascii="Times New Roman" w:eastAsia="Times New Roman" w:hAnsi="Times New Roman" w:cs="Times New Roman"/>
          <w:color w:val="222222"/>
          <w:sz w:val="24"/>
          <w:szCs w:val="24"/>
          <w:shd w:val="clear" w:color="auto" w:fill="FFFFFF"/>
        </w:rPr>
        <w:t>Caduto</w:t>
      </w:r>
      <w:proofErr w:type="spellEnd"/>
    </w:p>
    <w:p w14:paraId="3870D72E" w14:textId="77777777" w:rsidR="00927087" w:rsidRPr="00087AA0" w:rsidRDefault="00927087" w:rsidP="00081073">
      <w:pPr>
        <w:spacing w:line="240" w:lineRule="auto"/>
        <w:rPr>
          <w:rFonts w:ascii="Times New Roman" w:eastAsia="Times New Roman" w:hAnsi="Times New Roman" w:cs="Times New Roman"/>
          <w:color w:val="222222"/>
          <w:sz w:val="24"/>
          <w:szCs w:val="24"/>
          <w:shd w:val="clear" w:color="auto" w:fill="FFFFFF"/>
        </w:rPr>
      </w:pPr>
      <w:r w:rsidRPr="00087AA0">
        <w:rPr>
          <w:rFonts w:ascii="Times New Roman" w:eastAsia="Times New Roman" w:hAnsi="Times New Roman" w:cs="Times New Roman"/>
          <w:color w:val="222222"/>
          <w:sz w:val="24"/>
          <w:szCs w:val="24"/>
          <w:shd w:val="clear" w:color="auto" w:fill="FFFFFF"/>
        </w:rPr>
        <w:t>VT DEC</w:t>
      </w:r>
      <w:bookmarkStart w:id="0" w:name="_GoBack"/>
      <w:bookmarkEnd w:id="0"/>
    </w:p>
    <w:p w14:paraId="5A930A92" w14:textId="77777777" w:rsidR="00927087" w:rsidRPr="00087AA0" w:rsidRDefault="00927087" w:rsidP="00081073">
      <w:pPr>
        <w:spacing w:line="240" w:lineRule="auto"/>
        <w:rPr>
          <w:rFonts w:ascii="Times New Roman" w:eastAsia="Times New Roman" w:hAnsi="Times New Roman" w:cs="Times New Roman"/>
          <w:color w:val="222222"/>
          <w:sz w:val="24"/>
          <w:szCs w:val="24"/>
          <w:shd w:val="clear" w:color="auto" w:fill="FFFFFF"/>
        </w:rPr>
      </w:pPr>
      <w:r w:rsidRPr="00087AA0">
        <w:rPr>
          <w:rFonts w:ascii="Times New Roman" w:eastAsia="Times New Roman" w:hAnsi="Times New Roman" w:cs="Times New Roman"/>
          <w:color w:val="222222"/>
          <w:sz w:val="24"/>
          <w:szCs w:val="24"/>
          <w:shd w:val="clear" w:color="auto" w:fill="FFFFFF"/>
        </w:rPr>
        <w:t xml:space="preserve">100 Mineral St., </w:t>
      </w:r>
      <w:proofErr w:type="spellStart"/>
      <w:r w:rsidRPr="00087AA0">
        <w:rPr>
          <w:rFonts w:ascii="Times New Roman" w:eastAsia="Times New Roman" w:hAnsi="Times New Roman" w:cs="Times New Roman"/>
          <w:color w:val="222222"/>
          <w:sz w:val="24"/>
          <w:szCs w:val="24"/>
          <w:shd w:val="clear" w:color="auto" w:fill="FFFFFF"/>
        </w:rPr>
        <w:t>Ste</w:t>
      </w:r>
      <w:proofErr w:type="spellEnd"/>
      <w:r w:rsidRPr="00087AA0">
        <w:rPr>
          <w:rFonts w:ascii="Times New Roman" w:eastAsia="Times New Roman" w:hAnsi="Times New Roman" w:cs="Times New Roman"/>
          <w:color w:val="222222"/>
          <w:sz w:val="24"/>
          <w:szCs w:val="24"/>
          <w:shd w:val="clear" w:color="auto" w:fill="FFFFFF"/>
        </w:rPr>
        <w:t xml:space="preserve"> 303</w:t>
      </w:r>
    </w:p>
    <w:p w14:paraId="2C43D6C1" w14:textId="56097C6C" w:rsidR="00927087" w:rsidRPr="00087AA0" w:rsidRDefault="00927087" w:rsidP="00081073">
      <w:pPr>
        <w:spacing w:line="240" w:lineRule="auto"/>
        <w:rPr>
          <w:rFonts w:ascii="Times New Roman" w:eastAsia="Times New Roman" w:hAnsi="Times New Roman" w:cs="Times New Roman"/>
          <w:color w:val="auto"/>
          <w:sz w:val="24"/>
          <w:szCs w:val="24"/>
        </w:rPr>
      </w:pPr>
      <w:r w:rsidRPr="00087AA0">
        <w:rPr>
          <w:rFonts w:ascii="Times New Roman" w:eastAsia="Times New Roman" w:hAnsi="Times New Roman" w:cs="Times New Roman"/>
          <w:color w:val="222222"/>
          <w:sz w:val="24"/>
          <w:szCs w:val="24"/>
          <w:shd w:val="clear" w:color="auto" w:fill="FFFFFF"/>
        </w:rPr>
        <w:t>Springfield, VT 05156</w:t>
      </w:r>
    </w:p>
    <w:p w14:paraId="244921EE" w14:textId="77777777" w:rsidR="00D656F0" w:rsidRPr="00087AA0" w:rsidRDefault="00D656F0" w:rsidP="00081073">
      <w:pPr>
        <w:pStyle w:val="Normal1"/>
        <w:spacing w:line="240" w:lineRule="auto"/>
        <w:rPr>
          <w:rFonts w:ascii="Times New Roman" w:hAnsi="Times New Roman" w:cs="Times New Roman"/>
          <w:sz w:val="24"/>
          <w:szCs w:val="24"/>
        </w:rPr>
      </w:pPr>
    </w:p>
    <w:p w14:paraId="24A76E45" w14:textId="365634EB" w:rsidR="00D656F0" w:rsidRPr="00087AA0" w:rsidRDefault="00927087" w:rsidP="00081073">
      <w:pPr>
        <w:pStyle w:val="Normal1"/>
        <w:spacing w:line="240" w:lineRule="auto"/>
        <w:rPr>
          <w:rFonts w:ascii="Times New Roman" w:hAnsi="Times New Roman" w:cs="Times New Roman"/>
          <w:sz w:val="24"/>
          <w:szCs w:val="24"/>
        </w:rPr>
      </w:pPr>
      <w:r w:rsidRPr="00087AA0">
        <w:rPr>
          <w:rFonts w:ascii="Times New Roman" w:eastAsia="Times New Roman" w:hAnsi="Times New Roman" w:cs="Times New Roman"/>
          <w:sz w:val="24"/>
          <w:szCs w:val="24"/>
        </w:rPr>
        <w:t xml:space="preserve">Dear Ms. </w:t>
      </w:r>
      <w:proofErr w:type="spellStart"/>
      <w:r w:rsidRPr="00087AA0">
        <w:rPr>
          <w:rFonts w:ascii="Times New Roman" w:eastAsia="Times New Roman" w:hAnsi="Times New Roman" w:cs="Times New Roman"/>
          <w:sz w:val="24"/>
          <w:szCs w:val="24"/>
        </w:rPr>
        <w:t>Caduto</w:t>
      </w:r>
      <w:proofErr w:type="spellEnd"/>
      <w:r w:rsidR="009D7742" w:rsidRPr="00087AA0">
        <w:rPr>
          <w:rFonts w:ascii="Times New Roman" w:eastAsia="Times New Roman" w:hAnsi="Times New Roman" w:cs="Times New Roman"/>
          <w:sz w:val="24"/>
          <w:szCs w:val="24"/>
        </w:rPr>
        <w:t>,</w:t>
      </w:r>
    </w:p>
    <w:p w14:paraId="463E197E" w14:textId="77777777" w:rsidR="00D656F0" w:rsidRPr="00087AA0" w:rsidRDefault="00D656F0" w:rsidP="00081073">
      <w:pPr>
        <w:pStyle w:val="Normal1"/>
        <w:spacing w:line="240" w:lineRule="auto"/>
        <w:rPr>
          <w:rFonts w:ascii="Times New Roman" w:hAnsi="Times New Roman" w:cs="Times New Roman"/>
          <w:sz w:val="24"/>
          <w:szCs w:val="24"/>
        </w:rPr>
      </w:pPr>
    </w:p>
    <w:p w14:paraId="12984F90" w14:textId="0C0E93F1" w:rsidR="00426A8C" w:rsidRPr="00087AA0" w:rsidRDefault="00927087" w:rsidP="00081073">
      <w:pPr>
        <w:pStyle w:val="Normal1"/>
        <w:spacing w:line="240" w:lineRule="auto"/>
        <w:rPr>
          <w:rFonts w:ascii="Times New Roman" w:eastAsia="Times New Roman" w:hAnsi="Times New Roman" w:cs="Times New Roman"/>
          <w:color w:val="222222"/>
          <w:sz w:val="24"/>
          <w:szCs w:val="24"/>
          <w:shd w:val="clear" w:color="auto" w:fill="FFFFFF"/>
        </w:rPr>
      </w:pPr>
      <w:r w:rsidRPr="00087AA0">
        <w:rPr>
          <w:rFonts w:ascii="Times New Roman" w:eastAsia="Times New Roman" w:hAnsi="Times New Roman" w:cs="Times New Roman"/>
          <w:sz w:val="24"/>
          <w:szCs w:val="24"/>
        </w:rPr>
        <w:t xml:space="preserve">Thank you for meeting with me on September 25, 2015 to discuss the </w:t>
      </w:r>
      <w:r w:rsidRPr="00087AA0">
        <w:rPr>
          <w:rFonts w:ascii="Times New Roman" w:eastAsia="Times New Roman" w:hAnsi="Times New Roman" w:cs="Times New Roman"/>
          <w:color w:val="222222"/>
          <w:sz w:val="24"/>
          <w:szCs w:val="24"/>
          <w:shd w:val="clear" w:color="auto" w:fill="FFFFFF"/>
        </w:rPr>
        <w:t xml:space="preserve">DRAFT Tactical Basin Plan for the West, Williams and </w:t>
      </w:r>
      <w:proofErr w:type="spellStart"/>
      <w:r w:rsidRPr="00087AA0">
        <w:rPr>
          <w:rFonts w:ascii="Times New Roman" w:eastAsia="Times New Roman" w:hAnsi="Times New Roman" w:cs="Times New Roman"/>
          <w:color w:val="222222"/>
          <w:sz w:val="24"/>
          <w:szCs w:val="24"/>
          <w:shd w:val="clear" w:color="auto" w:fill="FFFFFF"/>
        </w:rPr>
        <w:t>Saxtons</w:t>
      </w:r>
      <w:proofErr w:type="spellEnd"/>
      <w:r w:rsidRPr="00087AA0">
        <w:rPr>
          <w:rFonts w:ascii="Times New Roman" w:eastAsia="Times New Roman" w:hAnsi="Times New Roman" w:cs="Times New Roman"/>
          <w:color w:val="222222"/>
          <w:sz w:val="24"/>
          <w:szCs w:val="24"/>
          <w:shd w:val="clear" w:color="auto" w:fill="FFFFFF"/>
        </w:rPr>
        <w:t xml:space="preserve"> Rivers and Connecticut River and adjacent tributaries (Basins 11 and 13). Please consider these written comments along with those I conveyed orally in our meeting and at the </w:t>
      </w:r>
      <w:r w:rsidR="00226C2E" w:rsidRPr="00087AA0">
        <w:rPr>
          <w:rFonts w:ascii="Times New Roman" w:eastAsia="Times New Roman" w:hAnsi="Times New Roman" w:cs="Times New Roman"/>
          <w:color w:val="222222"/>
          <w:sz w:val="24"/>
          <w:szCs w:val="24"/>
          <w:shd w:val="clear" w:color="auto" w:fill="FFFFFF"/>
        </w:rPr>
        <w:t xml:space="preserve">November </w:t>
      </w:r>
      <w:r w:rsidR="003E2691">
        <w:rPr>
          <w:rFonts w:ascii="Times New Roman" w:eastAsia="Times New Roman" w:hAnsi="Times New Roman" w:cs="Times New Roman"/>
          <w:color w:val="222222"/>
          <w:sz w:val="24"/>
          <w:szCs w:val="24"/>
          <w:shd w:val="clear" w:color="auto" w:fill="FFFFFF"/>
        </w:rPr>
        <w:t xml:space="preserve">10, 2015 </w:t>
      </w:r>
      <w:r w:rsidR="00226C2E" w:rsidRPr="00087AA0">
        <w:rPr>
          <w:rFonts w:ascii="Times New Roman" w:eastAsia="Times New Roman" w:hAnsi="Times New Roman" w:cs="Times New Roman"/>
          <w:color w:val="222222"/>
          <w:sz w:val="24"/>
          <w:szCs w:val="24"/>
          <w:shd w:val="clear" w:color="auto" w:fill="FFFFFF"/>
        </w:rPr>
        <w:t>public</w:t>
      </w:r>
      <w:r w:rsidR="003E2691">
        <w:rPr>
          <w:rFonts w:ascii="Times New Roman" w:eastAsia="Times New Roman" w:hAnsi="Times New Roman" w:cs="Times New Roman"/>
          <w:color w:val="222222"/>
          <w:sz w:val="24"/>
          <w:szCs w:val="24"/>
          <w:shd w:val="clear" w:color="auto" w:fill="FFFFFF"/>
        </w:rPr>
        <w:t xml:space="preserve"> hearing</w:t>
      </w:r>
      <w:r w:rsidR="00426A8C" w:rsidRPr="00087AA0">
        <w:rPr>
          <w:rFonts w:ascii="Times New Roman" w:eastAsia="Times New Roman" w:hAnsi="Times New Roman" w:cs="Times New Roman"/>
          <w:color w:val="222222"/>
          <w:sz w:val="24"/>
          <w:szCs w:val="24"/>
          <w:shd w:val="clear" w:color="auto" w:fill="FFFFFF"/>
        </w:rPr>
        <w:t>.</w:t>
      </w:r>
    </w:p>
    <w:p w14:paraId="7DBDDD96" w14:textId="77777777" w:rsidR="00927087" w:rsidRPr="00087AA0" w:rsidRDefault="00927087" w:rsidP="00081073">
      <w:pPr>
        <w:pStyle w:val="Normal1"/>
        <w:spacing w:line="240" w:lineRule="auto"/>
        <w:rPr>
          <w:rFonts w:ascii="Times New Roman" w:eastAsia="Times New Roman" w:hAnsi="Times New Roman" w:cs="Times New Roman"/>
          <w:sz w:val="24"/>
          <w:szCs w:val="24"/>
        </w:rPr>
      </w:pPr>
    </w:p>
    <w:p w14:paraId="67F9E4B6" w14:textId="46AE0E93" w:rsidR="004F5A49" w:rsidRPr="00087AA0" w:rsidRDefault="00426A8C" w:rsidP="002D1895">
      <w:pPr>
        <w:spacing w:line="240" w:lineRule="auto"/>
        <w:rPr>
          <w:rFonts w:ascii="Times New Roman" w:hAnsi="Times New Roman" w:cs="Times New Roman"/>
          <w:sz w:val="24"/>
          <w:szCs w:val="24"/>
        </w:rPr>
      </w:pPr>
      <w:r w:rsidRPr="00087AA0">
        <w:rPr>
          <w:rFonts w:ascii="Times New Roman" w:hAnsi="Times New Roman" w:cs="Times New Roman"/>
          <w:sz w:val="24"/>
          <w:szCs w:val="24"/>
        </w:rPr>
        <w:t>American Whitewater is a national non-profit 501(c)(3) river conservation organization founded in 1954. We have over 5,</w:t>
      </w:r>
      <w:r w:rsidR="00E5392E">
        <w:rPr>
          <w:rFonts w:ascii="Times New Roman" w:hAnsi="Times New Roman" w:cs="Times New Roman"/>
          <w:sz w:val="24"/>
          <w:szCs w:val="24"/>
        </w:rPr>
        <w:t>8</w:t>
      </w:r>
      <w:r w:rsidR="00E5392E" w:rsidRPr="00087AA0">
        <w:rPr>
          <w:rFonts w:ascii="Times New Roman" w:hAnsi="Times New Roman" w:cs="Times New Roman"/>
          <w:sz w:val="24"/>
          <w:szCs w:val="24"/>
        </w:rPr>
        <w:t xml:space="preserve">00 </w:t>
      </w:r>
      <w:r w:rsidRPr="00087AA0">
        <w:rPr>
          <w:rFonts w:ascii="Times New Roman" w:hAnsi="Times New Roman" w:cs="Times New Roman"/>
          <w:sz w:val="24"/>
          <w:szCs w:val="24"/>
        </w:rPr>
        <w:t xml:space="preserve">members and 100 local-based affiliate clubs, representing approximately 80,000 whitewater paddlers across the nation. American Whitewater’s mission is to conserve and restore America’s whitewater resources and to enhance opportunities to enjoy them safely. Our organization maintains a national whitewater rivers database that includes 82 Vermont river segments. As a conservation-oriented paddling organization, American Whitewater has an interest in </w:t>
      </w:r>
      <w:r w:rsidR="003E2691">
        <w:rPr>
          <w:rFonts w:ascii="Times New Roman" w:hAnsi="Times New Roman" w:cs="Times New Roman"/>
          <w:sz w:val="24"/>
          <w:szCs w:val="24"/>
        </w:rPr>
        <w:t xml:space="preserve">numerous rivers in the Basin 11 and </w:t>
      </w:r>
      <w:r w:rsidRPr="00087AA0">
        <w:rPr>
          <w:rFonts w:ascii="Times New Roman" w:hAnsi="Times New Roman" w:cs="Times New Roman"/>
          <w:sz w:val="24"/>
          <w:szCs w:val="24"/>
        </w:rPr>
        <w:t>13 area</w:t>
      </w:r>
      <w:r w:rsidR="003E2691">
        <w:rPr>
          <w:rFonts w:ascii="Times New Roman" w:hAnsi="Times New Roman" w:cs="Times New Roman"/>
          <w:sz w:val="24"/>
          <w:szCs w:val="24"/>
        </w:rPr>
        <w:t>s</w:t>
      </w:r>
      <w:r w:rsidR="00E5392E">
        <w:rPr>
          <w:rFonts w:ascii="Times New Roman" w:hAnsi="Times New Roman" w:cs="Times New Roman"/>
          <w:sz w:val="24"/>
          <w:szCs w:val="24"/>
        </w:rPr>
        <w:t>,</w:t>
      </w:r>
      <w:r w:rsidR="00D65F68" w:rsidRPr="00087AA0">
        <w:rPr>
          <w:rFonts w:ascii="Times New Roman" w:hAnsi="Times New Roman" w:cs="Times New Roman"/>
          <w:sz w:val="24"/>
          <w:szCs w:val="24"/>
        </w:rPr>
        <w:t xml:space="preserve"> including the West, Williams, </w:t>
      </w:r>
      <w:proofErr w:type="spellStart"/>
      <w:r w:rsidR="00D65F68" w:rsidRPr="00087AA0">
        <w:rPr>
          <w:rFonts w:ascii="Times New Roman" w:hAnsi="Times New Roman" w:cs="Times New Roman"/>
          <w:sz w:val="24"/>
          <w:szCs w:val="24"/>
        </w:rPr>
        <w:t>Saxtons</w:t>
      </w:r>
      <w:proofErr w:type="spellEnd"/>
      <w:r w:rsidR="00D65F68" w:rsidRPr="00087AA0">
        <w:rPr>
          <w:rFonts w:ascii="Times New Roman" w:hAnsi="Times New Roman" w:cs="Times New Roman"/>
          <w:sz w:val="24"/>
          <w:szCs w:val="24"/>
        </w:rPr>
        <w:t xml:space="preserve">, </w:t>
      </w:r>
      <w:r w:rsidR="004F5A49" w:rsidRPr="00087AA0">
        <w:rPr>
          <w:rFonts w:ascii="Times New Roman" w:hAnsi="Times New Roman" w:cs="Times New Roman"/>
          <w:sz w:val="24"/>
          <w:szCs w:val="24"/>
        </w:rPr>
        <w:t xml:space="preserve">Rock, </w:t>
      </w:r>
      <w:proofErr w:type="spellStart"/>
      <w:r w:rsidR="004F5A49" w:rsidRPr="00087AA0">
        <w:rPr>
          <w:rFonts w:ascii="Times New Roman" w:hAnsi="Times New Roman" w:cs="Times New Roman"/>
          <w:sz w:val="24"/>
          <w:szCs w:val="24"/>
        </w:rPr>
        <w:t>Wardsboro</w:t>
      </w:r>
      <w:proofErr w:type="spellEnd"/>
      <w:r w:rsidR="004F5A49" w:rsidRPr="00087AA0">
        <w:rPr>
          <w:rFonts w:ascii="Times New Roman" w:hAnsi="Times New Roman" w:cs="Times New Roman"/>
          <w:sz w:val="24"/>
          <w:szCs w:val="24"/>
        </w:rPr>
        <w:t xml:space="preserve">, </w:t>
      </w:r>
      <w:proofErr w:type="spellStart"/>
      <w:r w:rsidR="004F5A49" w:rsidRPr="00087AA0">
        <w:rPr>
          <w:rFonts w:ascii="Times New Roman" w:hAnsi="Times New Roman" w:cs="Times New Roman"/>
          <w:sz w:val="24"/>
          <w:szCs w:val="24"/>
        </w:rPr>
        <w:t>Winhall</w:t>
      </w:r>
      <w:proofErr w:type="spellEnd"/>
      <w:r w:rsidR="004F5A49" w:rsidRPr="00087AA0">
        <w:rPr>
          <w:rFonts w:ascii="Times New Roman" w:hAnsi="Times New Roman" w:cs="Times New Roman"/>
          <w:sz w:val="24"/>
          <w:szCs w:val="24"/>
        </w:rPr>
        <w:t xml:space="preserve">, and the Connecticut River at Bellows Falls. </w:t>
      </w:r>
      <w:r w:rsidRPr="00087AA0">
        <w:rPr>
          <w:rFonts w:ascii="Times New Roman" w:hAnsi="Times New Roman" w:cs="Times New Roman"/>
          <w:sz w:val="24"/>
          <w:szCs w:val="24"/>
        </w:rPr>
        <w:t>A significant percentage of American Whitewater members reside a short driving distanc</w:t>
      </w:r>
      <w:r w:rsidR="004F5A49" w:rsidRPr="00087AA0">
        <w:rPr>
          <w:rFonts w:ascii="Times New Roman" w:hAnsi="Times New Roman" w:cs="Times New Roman"/>
          <w:sz w:val="24"/>
          <w:szCs w:val="24"/>
        </w:rPr>
        <w:t>e from the</w:t>
      </w:r>
      <w:r w:rsidRPr="00087AA0">
        <w:rPr>
          <w:rFonts w:ascii="Times New Roman" w:hAnsi="Times New Roman" w:cs="Times New Roman"/>
          <w:sz w:val="24"/>
          <w:szCs w:val="24"/>
        </w:rPr>
        <w:t>s</w:t>
      </w:r>
      <w:r w:rsidR="004F5A49" w:rsidRPr="00087AA0">
        <w:rPr>
          <w:rFonts w:ascii="Times New Roman" w:hAnsi="Times New Roman" w:cs="Times New Roman"/>
          <w:sz w:val="24"/>
          <w:szCs w:val="24"/>
        </w:rPr>
        <w:t>e</w:t>
      </w:r>
      <w:r w:rsidRPr="00087AA0">
        <w:rPr>
          <w:rFonts w:ascii="Times New Roman" w:hAnsi="Times New Roman" w:cs="Times New Roman"/>
          <w:sz w:val="24"/>
          <w:szCs w:val="24"/>
        </w:rPr>
        <w:t xml:space="preserve"> river</w:t>
      </w:r>
      <w:r w:rsidR="004F5A49" w:rsidRPr="00087AA0">
        <w:rPr>
          <w:rFonts w:ascii="Times New Roman" w:hAnsi="Times New Roman" w:cs="Times New Roman"/>
          <w:sz w:val="24"/>
          <w:szCs w:val="24"/>
        </w:rPr>
        <w:t>s</w:t>
      </w:r>
      <w:r w:rsidRPr="00087AA0">
        <w:rPr>
          <w:rFonts w:ascii="Times New Roman" w:hAnsi="Times New Roman" w:cs="Times New Roman"/>
          <w:sz w:val="24"/>
          <w:szCs w:val="24"/>
        </w:rPr>
        <w:t xml:space="preserve">. </w:t>
      </w:r>
      <w:r w:rsidR="00203B1E" w:rsidRPr="00087AA0">
        <w:rPr>
          <w:rFonts w:ascii="Times New Roman" w:hAnsi="Times New Roman" w:cs="Times New Roman"/>
          <w:sz w:val="24"/>
          <w:szCs w:val="24"/>
        </w:rPr>
        <w:t xml:space="preserve">With regard to the West River in Jamaica, annual releases draw thousands of boating enthusiasts from throughout the northeast and mid-Atlantic regions, having a positive economic impact on the </w:t>
      </w:r>
      <w:r w:rsidR="00E5392E">
        <w:rPr>
          <w:rFonts w:ascii="Times New Roman" w:hAnsi="Times New Roman" w:cs="Times New Roman"/>
          <w:sz w:val="24"/>
          <w:szCs w:val="24"/>
        </w:rPr>
        <w:t>area</w:t>
      </w:r>
      <w:r w:rsidR="00203B1E" w:rsidRPr="00087AA0">
        <w:rPr>
          <w:rFonts w:ascii="Times New Roman" w:hAnsi="Times New Roman" w:cs="Times New Roman"/>
          <w:sz w:val="24"/>
          <w:szCs w:val="24"/>
        </w:rPr>
        <w:t xml:space="preserve">. </w:t>
      </w:r>
    </w:p>
    <w:p w14:paraId="2FCBEBC8" w14:textId="77777777" w:rsidR="004F5A49" w:rsidRPr="00087AA0" w:rsidRDefault="004F5A49" w:rsidP="00081073">
      <w:pPr>
        <w:spacing w:line="240" w:lineRule="auto"/>
        <w:ind w:firstLine="720"/>
        <w:rPr>
          <w:rFonts w:ascii="Times New Roman" w:hAnsi="Times New Roman" w:cs="Times New Roman"/>
          <w:sz w:val="24"/>
          <w:szCs w:val="24"/>
        </w:rPr>
      </w:pPr>
    </w:p>
    <w:p w14:paraId="4C5401B4" w14:textId="5DFEBE6D" w:rsidR="00426A8C" w:rsidRPr="00087AA0" w:rsidRDefault="00D543EB" w:rsidP="00081073">
      <w:pPr>
        <w:pStyle w:val="Normal1"/>
        <w:spacing w:line="240" w:lineRule="auto"/>
        <w:rPr>
          <w:rFonts w:ascii="Times New Roman" w:eastAsia="Times New Roman" w:hAnsi="Times New Roman" w:cs="Times New Roman"/>
          <w:sz w:val="24"/>
          <w:szCs w:val="24"/>
          <w:u w:val="single"/>
        </w:rPr>
      </w:pPr>
      <w:r w:rsidRPr="00087AA0">
        <w:rPr>
          <w:rFonts w:ascii="Times New Roman" w:eastAsia="Times New Roman" w:hAnsi="Times New Roman" w:cs="Times New Roman"/>
          <w:sz w:val="24"/>
          <w:szCs w:val="24"/>
          <w:u w:val="single"/>
        </w:rPr>
        <w:t>Existing Uses</w:t>
      </w:r>
    </w:p>
    <w:p w14:paraId="11029E1C" w14:textId="77777777" w:rsidR="00297829" w:rsidRPr="00087AA0" w:rsidRDefault="00297829" w:rsidP="00081073">
      <w:pPr>
        <w:pStyle w:val="Normal1"/>
        <w:spacing w:line="240" w:lineRule="auto"/>
        <w:rPr>
          <w:rFonts w:ascii="Times New Roman" w:eastAsia="Times New Roman" w:hAnsi="Times New Roman" w:cs="Times New Roman"/>
          <w:sz w:val="24"/>
          <w:szCs w:val="24"/>
          <w:u w:val="single"/>
        </w:rPr>
      </w:pPr>
    </w:p>
    <w:p w14:paraId="6EC918EF" w14:textId="5A6DD14B" w:rsidR="005410A7" w:rsidRPr="003E2691" w:rsidRDefault="00297829" w:rsidP="00081073">
      <w:pPr>
        <w:spacing w:line="240" w:lineRule="auto"/>
        <w:rPr>
          <w:rFonts w:ascii="Times New Roman" w:eastAsia="Times New Roman" w:hAnsi="Times New Roman" w:cs="Times New Roman"/>
          <w:color w:val="auto"/>
          <w:sz w:val="24"/>
          <w:szCs w:val="24"/>
        </w:rPr>
      </w:pPr>
      <w:r w:rsidRPr="00087AA0">
        <w:rPr>
          <w:rFonts w:ascii="Times New Roman" w:eastAsia="Times New Roman" w:hAnsi="Times New Roman" w:cs="Times New Roman"/>
          <w:color w:val="auto"/>
          <w:sz w:val="24"/>
          <w:szCs w:val="24"/>
        </w:rPr>
        <w:t>Through the tactical basin planning process, the Agency identifies existing uses of particular waters. Once these</w:t>
      </w:r>
      <w:r w:rsidR="002D1895">
        <w:rPr>
          <w:rFonts w:ascii="Times New Roman" w:eastAsia="Times New Roman" w:hAnsi="Times New Roman" w:cs="Times New Roman"/>
          <w:color w:val="auto"/>
          <w:sz w:val="24"/>
          <w:szCs w:val="24"/>
        </w:rPr>
        <w:t xml:space="preserve"> existing uses are identified</w:t>
      </w:r>
      <w:r w:rsidRPr="00087AA0">
        <w:rPr>
          <w:rFonts w:ascii="Times New Roman" w:eastAsia="Times New Roman" w:hAnsi="Times New Roman" w:cs="Times New Roman"/>
          <w:color w:val="auto"/>
          <w:sz w:val="24"/>
          <w:szCs w:val="24"/>
        </w:rPr>
        <w:t xml:space="preserve">, the use is protected under the anti-degradation policy of the Vermont Water Quality Standards. According to the </w:t>
      </w:r>
      <w:r w:rsidR="00DF1659">
        <w:rPr>
          <w:rFonts w:ascii="Times New Roman" w:eastAsia="Times New Roman" w:hAnsi="Times New Roman" w:cs="Times New Roman"/>
          <w:color w:val="auto"/>
          <w:sz w:val="24"/>
          <w:szCs w:val="24"/>
        </w:rPr>
        <w:t>D</w:t>
      </w:r>
      <w:r w:rsidRPr="00087AA0">
        <w:rPr>
          <w:rFonts w:ascii="Times New Roman" w:eastAsia="Times New Roman" w:hAnsi="Times New Roman" w:cs="Times New Roman"/>
          <w:color w:val="auto"/>
          <w:sz w:val="24"/>
          <w:szCs w:val="24"/>
        </w:rPr>
        <w:t xml:space="preserve">raft </w:t>
      </w:r>
      <w:r w:rsidR="00DF1659">
        <w:rPr>
          <w:rFonts w:ascii="Times New Roman" w:eastAsia="Times New Roman" w:hAnsi="Times New Roman" w:cs="Times New Roman"/>
          <w:color w:val="auto"/>
          <w:sz w:val="24"/>
          <w:szCs w:val="24"/>
        </w:rPr>
        <w:t>B</w:t>
      </w:r>
      <w:r w:rsidRPr="00087AA0">
        <w:rPr>
          <w:rFonts w:ascii="Times New Roman" w:eastAsia="Times New Roman" w:hAnsi="Times New Roman" w:cs="Times New Roman"/>
          <w:color w:val="auto"/>
          <w:sz w:val="24"/>
          <w:szCs w:val="24"/>
        </w:rPr>
        <w:t xml:space="preserve">asin </w:t>
      </w:r>
      <w:r w:rsidR="00DF1659">
        <w:rPr>
          <w:rFonts w:ascii="Times New Roman" w:eastAsia="Times New Roman" w:hAnsi="Times New Roman" w:cs="Times New Roman"/>
          <w:color w:val="auto"/>
          <w:sz w:val="24"/>
          <w:szCs w:val="24"/>
        </w:rPr>
        <w:t>P</w:t>
      </w:r>
      <w:r w:rsidRPr="00087AA0">
        <w:rPr>
          <w:rFonts w:ascii="Times New Roman" w:eastAsia="Times New Roman" w:hAnsi="Times New Roman" w:cs="Times New Roman"/>
          <w:color w:val="auto"/>
          <w:sz w:val="24"/>
          <w:szCs w:val="24"/>
        </w:rPr>
        <w:t xml:space="preserve">lan, all surface waters in Vermont are managed to support designated uses valued by the public including swimming, boating, and fishing. </w:t>
      </w:r>
      <w:r w:rsidR="005410A7" w:rsidRPr="00087AA0">
        <w:rPr>
          <w:rFonts w:ascii="Times New Roman" w:hAnsi="Times New Roman" w:cs="Times New Roman"/>
          <w:sz w:val="24"/>
          <w:szCs w:val="24"/>
        </w:rPr>
        <w:t>Vermont’s Anti-Degradation Policy, Section 1-03 of the Vermont Water Quality Standards, states that, “Existing uses of waters and the level of water quality necessary to protect those existing uses shall be maintained and protected regardless of the water's classification.” The Policy specifically enumerates uses that the State is required to maintain, including “[</w:t>
      </w:r>
      <w:proofErr w:type="gramStart"/>
      <w:r w:rsidR="005410A7" w:rsidRPr="00087AA0">
        <w:rPr>
          <w:rFonts w:ascii="Times New Roman" w:hAnsi="Times New Roman" w:cs="Times New Roman"/>
          <w:sz w:val="24"/>
          <w:szCs w:val="24"/>
        </w:rPr>
        <w:t>t]he</w:t>
      </w:r>
      <w:proofErr w:type="gramEnd"/>
      <w:r w:rsidR="005410A7" w:rsidRPr="00087AA0">
        <w:rPr>
          <w:rFonts w:ascii="Times New Roman" w:hAnsi="Times New Roman" w:cs="Times New Roman"/>
          <w:sz w:val="24"/>
          <w:szCs w:val="24"/>
        </w:rPr>
        <w:t xml:space="preserve"> use of the waters for recreation or fishing.”</w:t>
      </w:r>
    </w:p>
    <w:p w14:paraId="7A004B07" w14:textId="77777777" w:rsidR="00297829" w:rsidRPr="00087AA0" w:rsidRDefault="00297829" w:rsidP="00081073">
      <w:pPr>
        <w:spacing w:line="240" w:lineRule="auto"/>
        <w:rPr>
          <w:rFonts w:ascii="Times New Roman" w:hAnsi="Times New Roman" w:cs="Times New Roman"/>
          <w:sz w:val="24"/>
          <w:szCs w:val="24"/>
        </w:rPr>
      </w:pPr>
    </w:p>
    <w:p w14:paraId="784B55EF" w14:textId="12BD0AFF" w:rsidR="00297829" w:rsidRPr="00087AA0" w:rsidRDefault="004C156C" w:rsidP="00081073">
      <w:pPr>
        <w:spacing w:line="240" w:lineRule="auto"/>
        <w:rPr>
          <w:rFonts w:ascii="Times New Roman" w:eastAsia="Times New Roman" w:hAnsi="Times New Roman" w:cs="Times New Roman"/>
          <w:color w:val="auto"/>
          <w:sz w:val="24"/>
          <w:szCs w:val="24"/>
        </w:rPr>
      </w:pPr>
      <w:r w:rsidRPr="00087AA0">
        <w:rPr>
          <w:rFonts w:ascii="Times New Roman" w:eastAsia="Times New Roman" w:hAnsi="Times New Roman" w:cs="Times New Roman"/>
          <w:color w:val="auto"/>
          <w:sz w:val="24"/>
          <w:szCs w:val="24"/>
        </w:rPr>
        <w:lastRenderedPageBreak/>
        <w:t>With regard to bo</w:t>
      </w:r>
      <w:r w:rsidR="003E2691">
        <w:rPr>
          <w:rFonts w:ascii="Times New Roman" w:eastAsia="Times New Roman" w:hAnsi="Times New Roman" w:cs="Times New Roman"/>
          <w:color w:val="auto"/>
          <w:sz w:val="24"/>
          <w:szCs w:val="24"/>
        </w:rPr>
        <w:t xml:space="preserve">ating on rivers in the Basin 11 and </w:t>
      </w:r>
      <w:r w:rsidRPr="00087AA0">
        <w:rPr>
          <w:rFonts w:ascii="Times New Roman" w:eastAsia="Times New Roman" w:hAnsi="Times New Roman" w:cs="Times New Roman"/>
          <w:color w:val="auto"/>
          <w:sz w:val="24"/>
          <w:szCs w:val="24"/>
        </w:rPr>
        <w:t xml:space="preserve">13 </w:t>
      </w:r>
      <w:proofErr w:type="gramStart"/>
      <w:r w:rsidRPr="00087AA0">
        <w:rPr>
          <w:rFonts w:ascii="Times New Roman" w:eastAsia="Times New Roman" w:hAnsi="Times New Roman" w:cs="Times New Roman"/>
          <w:color w:val="auto"/>
          <w:sz w:val="24"/>
          <w:szCs w:val="24"/>
        </w:rPr>
        <w:t>region</w:t>
      </w:r>
      <w:proofErr w:type="gramEnd"/>
      <w:r w:rsidRPr="00087AA0">
        <w:rPr>
          <w:rFonts w:ascii="Times New Roman" w:eastAsia="Times New Roman" w:hAnsi="Times New Roman" w:cs="Times New Roman"/>
          <w:color w:val="auto"/>
          <w:sz w:val="24"/>
          <w:szCs w:val="24"/>
        </w:rPr>
        <w:t>, t</w:t>
      </w:r>
      <w:r w:rsidR="003E2691">
        <w:rPr>
          <w:rFonts w:ascii="Times New Roman" w:eastAsia="Times New Roman" w:hAnsi="Times New Roman" w:cs="Times New Roman"/>
          <w:color w:val="auto"/>
          <w:sz w:val="24"/>
          <w:szCs w:val="24"/>
        </w:rPr>
        <w:t>he Draft Appendix identifies boating on the</w:t>
      </w:r>
      <w:r w:rsidRPr="00087AA0">
        <w:rPr>
          <w:rFonts w:ascii="Times New Roman" w:eastAsia="Times New Roman" w:hAnsi="Times New Roman" w:cs="Times New Roman"/>
          <w:color w:val="auto"/>
          <w:sz w:val="24"/>
          <w:szCs w:val="24"/>
        </w:rPr>
        <w:t xml:space="preserve"> West</w:t>
      </w:r>
      <w:r w:rsidR="003C5350">
        <w:rPr>
          <w:rFonts w:ascii="Times New Roman" w:eastAsia="Times New Roman" w:hAnsi="Times New Roman" w:cs="Times New Roman"/>
          <w:color w:val="auto"/>
          <w:sz w:val="24"/>
          <w:szCs w:val="24"/>
        </w:rPr>
        <w:t xml:space="preserve"> River</w:t>
      </w:r>
      <w:r w:rsidRPr="00087AA0">
        <w:rPr>
          <w:rFonts w:ascii="Times New Roman" w:eastAsia="Times New Roman" w:hAnsi="Times New Roman" w:cs="Times New Roman"/>
          <w:color w:val="auto"/>
          <w:sz w:val="24"/>
          <w:szCs w:val="24"/>
        </w:rPr>
        <w:t xml:space="preserve">, </w:t>
      </w:r>
      <w:proofErr w:type="spellStart"/>
      <w:r w:rsidRPr="00087AA0">
        <w:rPr>
          <w:rFonts w:ascii="Times New Roman" w:eastAsia="Times New Roman" w:hAnsi="Times New Roman" w:cs="Times New Roman"/>
          <w:color w:val="auto"/>
          <w:sz w:val="24"/>
          <w:szCs w:val="24"/>
        </w:rPr>
        <w:t>Winhall</w:t>
      </w:r>
      <w:proofErr w:type="spellEnd"/>
      <w:r w:rsidR="003C5350">
        <w:rPr>
          <w:rFonts w:ascii="Times New Roman" w:eastAsia="Times New Roman" w:hAnsi="Times New Roman" w:cs="Times New Roman"/>
          <w:color w:val="auto"/>
          <w:sz w:val="24"/>
          <w:szCs w:val="24"/>
        </w:rPr>
        <w:t xml:space="preserve"> River</w:t>
      </w:r>
      <w:r w:rsidRPr="00087AA0">
        <w:rPr>
          <w:rFonts w:ascii="Times New Roman" w:eastAsia="Times New Roman" w:hAnsi="Times New Roman" w:cs="Times New Roman"/>
          <w:color w:val="auto"/>
          <w:sz w:val="24"/>
          <w:szCs w:val="24"/>
        </w:rPr>
        <w:t xml:space="preserve">, </w:t>
      </w:r>
      <w:proofErr w:type="spellStart"/>
      <w:r w:rsidRPr="00087AA0">
        <w:rPr>
          <w:rFonts w:ascii="Times New Roman" w:eastAsia="Times New Roman" w:hAnsi="Times New Roman" w:cs="Times New Roman"/>
          <w:color w:val="auto"/>
          <w:sz w:val="24"/>
          <w:szCs w:val="24"/>
        </w:rPr>
        <w:t>Wardboro</w:t>
      </w:r>
      <w:proofErr w:type="spellEnd"/>
      <w:r w:rsidRPr="00087AA0">
        <w:rPr>
          <w:rFonts w:ascii="Times New Roman" w:eastAsia="Times New Roman" w:hAnsi="Times New Roman" w:cs="Times New Roman"/>
          <w:color w:val="auto"/>
          <w:sz w:val="24"/>
          <w:szCs w:val="24"/>
        </w:rPr>
        <w:t xml:space="preserve"> Brook, Williams River, </w:t>
      </w:r>
      <w:proofErr w:type="spellStart"/>
      <w:r w:rsidRPr="00087AA0">
        <w:rPr>
          <w:rFonts w:ascii="Times New Roman" w:eastAsia="Times New Roman" w:hAnsi="Times New Roman" w:cs="Times New Roman"/>
          <w:color w:val="auto"/>
          <w:sz w:val="24"/>
          <w:szCs w:val="24"/>
        </w:rPr>
        <w:t>Saxtons</w:t>
      </w:r>
      <w:proofErr w:type="spellEnd"/>
      <w:r w:rsidRPr="00087AA0">
        <w:rPr>
          <w:rFonts w:ascii="Times New Roman" w:eastAsia="Times New Roman" w:hAnsi="Times New Roman" w:cs="Times New Roman"/>
          <w:color w:val="auto"/>
          <w:sz w:val="24"/>
          <w:szCs w:val="24"/>
        </w:rPr>
        <w:t xml:space="preserve"> River, and the Connecticu</w:t>
      </w:r>
      <w:r w:rsidR="003E2691">
        <w:rPr>
          <w:rFonts w:ascii="Times New Roman" w:eastAsia="Times New Roman" w:hAnsi="Times New Roman" w:cs="Times New Roman"/>
          <w:color w:val="auto"/>
          <w:sz w:val="24"/>
          <w:szCs w:val="24"/>
        </w:rPr>
        <w:t>t River as existing uses</w:t>
      </w:r>
      <w:r w:rsidRPr="00087AA0">
        <w:rPr>
          <w:rFonts w:ascii="Times New Roman" w:eastAsia="Times New Roman" w:hAnsi="Times New Roman" w:cs="Times New Roman"/>
          <w:color w:val="auto"/>
          <w:sz w:val="24"/>
          <w:szCs w:val="24"/>
        </w:rPr>
        <w:t xml:space="preserve">. </w:t>
      </w:r>
      <w:r w:rsidR="003C5350">
        <w:rPr>
          <w:rFonts w:ascii="Times New Roman" w:eastAsia="Times New Roman" w:hAnsi="Times New Roman" w:cs="Times New Roman"/>
          <w:color w:val="auto"/>
          <w:sz w:val="24"/>
          <w:szCs w:val="24"/>
        </w:rPr>
        <w:t>The American Whitewater rivers database and other publications</w:t>
      </w:r>
      <w:r w:rsidR="003C5350" w:rsidRPr="00087AA0">
        <w:rPr>
          <w:rStyle w:val="FootnoteReference"/>
          <w:rFonts w:ascii="Times New Roman" w:eastAsia="Times New Roman" w:hAnsi="Times New Roman" w:cs="Times New Roman"/>
          <w:color w:val="auto"/>
          <w:sz w:val="24"/>
          <w:szCs w:val="24"/>
        </w:rPr>
        <w:footnoteReference w:id="1"/>
      </w:r>
      <w:r w:rsidR="003C5350">
        <w:rPr>
          <w:rFonts w:ascii="Times New Roman" w:eastAsia="Times New Roman" w:hAnsi="Times New Roman" w:cs="Times New Roman"/>
          <w:color w:val="auto"/>
          <w:sz w:val="24"/>
          <w:szCs w:val="24"/>
        </w:rPr>
        <w:t xml:space="preserve"> identify a</w:t>
      </w:r>
      <w:r w:rsidRPr="00087AA0">
        <w:rPr>
          <w:rFonts w:ascii="Times New Roman" w:eastAsia="Times New Roman" w:hAnsi="Times New Roman" w:cs="Times New Roman"/>
          <w:color w:val="auto"/>
          <w:sz w:val="24"/>
          <w:szCs w:val="24"/>
        </w:rPr>
        <w:t>dditional rivers where boating is an existing use</w:t>
      </w:r>
      <w:r w:rsidR="002B2AD7" w:rsidRPr="00087AA0">
        <w:rPr>
          <w:rFonts w:ascii="Times New Roman" w:eastAsia="Times New Roman" w:hAnsi="Times New Roman" w:cs="Times New Roman"/>
          <w:color w:val="auto"/>
          <w:sz w:val="24"/>
          <w:szCs w:val="24"/>
        </w:rPr>
        <w:t xml:space="preserve">. The </w:t>
      </w:r>
      <w:r w:rsidR="00DF1659">
        <w:rPr>
          <w:rFonts w:ascii="Times New Roman" w:eastAsia="Times New Roman" w:hAnsi="Times New Roman" w:cs="Times New Roman"/>
          <w:color w:val="auto"/>
          <w:sz w:val="24"/>
          <w:szCs w:val="24"/>
        </w:rPr>
        <w:t>B</w:t>
      </w:r>
      <w:r w:rsidR="002B2AD7" w:rsidRPr="00087AA0">
        <w:rPr>
          <w:rFonts w:ascii="Times New Roman" w:eastAsia="Times New Roman" w:hAnsi="Times New Roman" w:cs="Times New Roman"/>
          <w:color w:val="auto"/>
          <w:sz w:val="24"/>
          <w:szCs w:val="24"/>
        </w:rPr>
        <w:t xml:space="preserve">asin </w:t>
      </w:r>
      <w:r w:rsidR="00DF1659">
        <w:rPr>
          <w:rFonts w:ascii="Times New Roman" w:eastAsia="Times New Roman" w:hAnsi="Times New Roman" w:cs="Times New Roman"/>
          <w:color w:val="auto"/>
          <w:sz w:val="24"/>
          <w:szCs w:val="24"/>
        </w:rPr>
        <w:t>P</w:t>
      </w:r>
      <w:r w:rsidR="002B2AD7" w:rsidRPr="00087AA0">
        <w:rPr>
          <w:rFonts w:ascii="Times New Roman" w:eastAsia="Times New Roman" w:hAnsi="Times New Roman" w:cs="Times New Roman"/>
          <w:color w:val="auto"/>
          <w:sz w:val="24"/>
          <w:szCs w:val="24"/>
        </w:rPr>
        <w:t>lan should be revised to reflect a more thorough</w:t>
      </w:r>
      <w:r w:rsidR="00B53250">
        <w:rPr>
          <w:rFonts w:ascii="Times New Roman" w:eastAsia="Times New Roman" w:hAnsi="Times New Roman" w:cs="Times New Roman"/>
          <w:color w:val="auto"/>
          <w:sz w:val="24"/>
          <w:szCs w:val="24"/>
        </w:rPr>
        <w:t xml:space="preserve"> review of existing boating use</w:t>
      </w:r>
      <w:r w:rsidR="002B2AD7" w:rsidRPr="00087AA0">
        <w:rPr>
          <w:rFonts w:ascii="Times New Roman" w:eastAsia="Times New Roman" w:hAnsi="Times New Roman" w:cs="Times New Roman"/>
          <w:color w:val="auto"/>
          <w:sz w:val="24"/>
          <w:szCs w:val="24"/>
        </w:rPr>
        <w:t>.</w:t>
      </w:r>
    </w:p>
    <w:p w14:paraId="7BC4CB83" w14:textId="77777777" w:rsidR="0078692A" w:rsidRPr="00087AA0" w:rsidRDefault="0078692A" w:rsidP="00081073">
      <w:pPr>
        <w:spacing w:line="240" w:lineRule="auto"/>
        <w:rPr>
          <w:rFonts w:ascii="Times New Roman" w:eastAsia="Times New Roman" w:hAnsi="Times New Roman" w:cs="Times New Roman"/>
          <w:color w:val="auto"/>
          <w:sz w:val="24"/>
          <w:szCs w:val="24"/>
        </w:rPr>
      </w:pPr>
    </w:p>
    <w:p w14:paraId="15C8DE2B" w14:textId="5BF22568" w:rsidR="003B57EB" w:rsidRPr="00087AA0" w:rsidRDefault="0078692A" w:rsidP="00081073">
      <w:pPr>
        <w:spacing w:line="240" w:lineRule="auto"/>
        <w:rPr>
          <w:rFonts w:ascii="Times New Roman" w:eastAsia="Times New Roman" w:hAnsi="Times New Roman" w:cs="Times New Roman"/>
          <w:color w:val="auto"/>
          <w:sz w:val="24"/>
          <w:szCs w:val="24"/>
        </w:rPr>
      </w:pPr>
      <w:r w:rsidRPr="00087AA0">
        <w:rPr>
          <w:rFonts w:ascii="Times New Roman" w:eastAsia="Times New Roman" w:hAnsi="Times New Roman" w:cs="Times New Roman"/>
          <w:color w:val="auto"/>
          <w:sz w:val="24"/>
          <w:szCs w:val="24"/>
        </w:rPr>
        <w:t>Despite identif</w:t>
      </w:r>
      <w:r w:rsidR="004C0E4C">
        <w:rPr>
          <w:rFonts w:ascii="Times New Roman" w:eastAsia="Times New Roman" w:hAnsi="Times New Roman" w:cs="Times New Roman"/>
          <w:color w:val="auto"/>
          <w:sz w:val="24"/>
          <w:szCs w:val="24"/>
        </w:rPr>
        <w:t>ying</w:t>
      </w:r>
      <w:r w:rsidRPr="00087AA0">
        <w:rPr>
          <w:rFonts w:ascii="Times New Roman" w:eastAsia="Times New Roman" w:hAnsi="Times New Roman" w:cs="Times New Roman"/>
          <w:color w:val="auto"/>
          <w:sz w:val="24"/>
          <w:szCs w:val="24"/>
        </w:rPr>
        <w:t xml:space="preserve"> these longstanding </w:t>
      </w:r>
      <w:r w:rsidR="00342444" w:rsidRPr="00087AA0">
        <w:rPr>
          <w:rFonts w:ascii="Times New Roman" w:eastAsia="Times New Roman" w:hAnsi="Times New Roman" w:cs="Times New Roman"/>
          <w:color w:val="auto"/>
          <w:sz w:val="24"/>
          <w:szCs w:val="24"/>
        </w:rPr>
        <w:t xml:space="preserve">existing uses, boating in the basin, particularly whitewater </w:t>
      </w:r>
      <w:proofErr w:type="gramStart"/>
      <w:r w:rsidR="00342444" w:rsidRPr="00087AA0">
        <w:rPr>
          <w:rFonts w:ascii="Times New Roman" w:eastAsia="Times New Roman" w:hAnsi="Times New Roman" w:cs="Times New Roman"/>
          <w:color w:val="auto"/>
          <w:sz w:val="24"/>
          <w:szCs w:val="24"/>
        </w:rPr>
        <w:t>boating,</w:t>
      </w:r>
      <w:proofErr w:type="gramEnd"/>
      <w:r w:rsidR="00342444" w:rsidRPr="00087AA0">
        <w:rPr>
          <w:rFonts w:ascii="Times New Roman" w:eastAsia="Times New Roman" w:hAnsi="Times New Roman" w:cs="Times New Roman"/>
          <w:color w:val="auto"/>
          <w:sz w:val="24"/>
          <w:szCs w:val="24"/>
        </w:rPr>
        <w:t xml:space="preserve"> has not been adequately protected through the basin plannin</w:t>
      </w:r>
      <w:r w:rsidR="00B53250">
        <w:rPr>
          <w:rFonts w:ascii="Times New Roman" w:eastAsia="Times New Roman" w:hAnsi="Times New Roman" w:cs="Times New Roman"/>
          <w:color w:val="auto"/>
          <w:sz w:val="24"/>
          <w:szCs w:val="24"/>
        </w:rPr>
        <w:t>g process. For example, the 2008</w:t>
      </w:r>
      <w:r w:rsidR="00342444" w:rsidRPr="00087AA0">
        <w:rPr>
          <w:rFonts w:ascii="Times New Roman" w:eastAsia="Times New Roman" w:hAnsi="Times New Roman" w:cs="Times New Roman"/>
          <w:color w:val="auto"/>
          <w:sz w:val="24"/>
          <w:szCs w:val="24"/>
        </w:rPr>
        <w:t xml:space="preserve"> Basin 11 Management Plan</w:t>
      </w:r>
      <w:r w:rsidR="003B57EB" w:rsidRPr="00087AA0">
        <w:rPr>
          <w:rFonts w:ascii="Times New Roman" w:eastAsia="Times New Roman" w:hAnsi="Times New Roman" w:cs="Times New Roman"/>
          <w:color w:val="auto"/>
          <w:sz w:val="24"/>
          <w:szCs w:val="24"/>
        </w:rPr>
        <w:t xml:space="preserve"> incorrectly points to the whitewater releases on the West River as a cause of significant migration delay and mortality to Atlantic </w:t>
      </w:r>
      <w:proofErr w:type="gramStart"/>
      <w:r w:rsidR="003B57EB" w:rsidRPr="00087AA0">
        <w:rPr>
          <w:rFonts w:ascii="Times New Roman" w:eastAsia="Times New Roman" w:hAnsi="Times New Roman" w:cs="Times New Roman"/>
          <w:color w:val="auto"/>
          <w:sz w:val="24"/>
          <w:szCs w:val="24"/>
        </w:rPr>
        <w:t>Salmon</w:t>
      </w:r>
      <w:proofErr w:type="gramEnd"/>
      <w:r w:rsidR="003B57EB" w:rsidRPr="00087AA0">
        <w:rPr>
          <w:rFonts w:ascii="Times New Roman" w:eastAsia="Times New Roman" w:hAnsi="Times New Roman" w:cs="Times New Roman"/>
          <w:color w:val="auto"/>
          <w:sz w:val="24"/>
          <w:szCs w:val="24"/>
        </w:rPr>
        <w:t xml:space="preserve"> smolts, implicitly blaming whitewater</w:t>
      </w:r>
      <w:r w:rsidR="00057EDD" w:rsidRPr="00087AA0">
        <w:rPr>
          <w:rFonts w:ascii="Times New Roman" w:eastAsia="Times New Roman" w:hAnsi="Times New Roman" w:cs="Times New Roman"/>
          <w:color w:val="auto"/>
          <w:sz w:val="24"/>
          <w:szCs w:val="24"/>
        </w:rPr>
        <w:t xml:space="preserve"> boating for the extirpation of Atlantic Salmon from the Connecticut River watershed. </w:t>
      </w:r>
      <w:r w:rsidR="003C5350">
        <w:rPr>
          <w:rFonts w:ascii="Times New Roman" w:eastAsia="Times New Roman" w:hAnsi="Times New Roman" w:cs="Times New Roman"/>
          <w:color w:val="auto"/>
          <w:sz w:val="24"/>
          <w:szCs w:val="24"/>
        </w:rPr>
        <w:t xml:space="preserve">Whitewater releases were eliminated from the Ball Mountain Dam a decade ago in an effort to </w:t>
      </w:r>
      <w:r w:rsidR="002D1895">
        <w:rPr>
          <w:rFonts w:ascii="Times New Roman" w:eastAsia="Times New Roman" w:hAnsi="Times New Roman" w:cs="Times New Roman"/>
          <w:color w:val="auto"/>
          <w:sz w:val="24"/>
          <w:szCs w:val="24"/>
        </w:rPr>
        <w:t xml:space="preserve">restore Atlantic </w:t>
      </w:r>
      <w:proofErr w:type="gramStart"/>
      <w:r w:rsidR="002D1895">
        <w:rPr>
          <w:rFonts w:ascii="Times New Roman" w:eastAsia="Times New Roman" w:hAnsi="Times New Roman" w:cs="Times New Roman"/>
          <w:color w:val="auto"/>
          <w:sz w:val="24"/>
          <w:szCs w:val="24"/>
        </w:rPr>
        <w:t>Salmon</w:t>
      </w:r>
      <w:proofErr w:type="gramEnd"/>
      <w:r w:rsidR="002D1895">
        <w:rPr>
          <w:rFonts w:ascii="Times New Roman" w:eastAsia="Times New Roman" w:hAnsi="Times New Roman" w:cs="Times New Roman"/>
          <w:color w:val="auto"/>
          <w:sz w:val="24"/>
          <w:szCs w:val="24"/>
        </w:rPr>
        <w:t xml:space="preserve"> to the watershed</w:t>
      </w:r>
      <w:r w:rsidR="004C0E4C">
        <w:rPr>
          <w:rFonts w:ascii="Times New Roman" w:eastAsia="Times New Roman" w:hAnsi="Times New Roman" w:cs="Times New Roman"/>
          <w:color w:val="auto"/>
          <w:sz w:val="24"/>
          <w:szCs w:val="24"/>
        </w:rPr>
        <w:t xml:space="preserve">, and </w:t>
      </w:r>
      <w:r w:rsidR="002D1895">
        <w:rPr>
          <w:rFonts w:ascii="Times New Roman" w:eastAsia="Times New Roman" w:hAnsi="Times New Roman" w:cs="Times New Roman"/>
          <w:color w:val="auto"/>
          <w:sz w:val="24"/>
          <w:szCs w:val="24"/>
        </w:rPr>
        <w:t xml:space="preserve">millions of </w:t>
      </w:r>
      <w:r w:rsidR="004C0E4C">
        <w:rPr>
          <w:rFonts w:ascii="Times New Roman" w:eastAsia="Times New Roman" w:hAnsi="Times New Roman" w:cs="Times New Roman"/>
          <w:color w:val="auto"/>
          <w:sz w:val="24"/>
          <w:szCs w:val="24"/>
        </w:rPr>
        <w:t xml:space="preserve">fry were stocked in the West River and other tributaries. Despite these efforts, </w:t>
      </w:r>
      <w:r w:rsidR="003C5350">
        <w:rPr>
          <w:rFonts w:ascii="Times New Roman" w:eastAsia="Times New Roman" w:hAnsi="Times New Roman" w:cs="Times New Roman"/>
          <w:color w:val="auto"/>
          <w:sz w:val="24"/>
          <w:szCs w:val="24"/>
        </w:rPr>
        <w:t xml:space="preserve">Atlantic </w:t>
      </w:r>
      <w:proofErr w:type="gramStart"/>
      <w:r w:rsidR="003C5350">
        <w:rPr>
          <w:rFonts w:ascii="Times New Roman" w:eastAsia="Times New Roman" w:hAnsi="Times New Roman" w:cs="Times New Roman"/>
          <w:color w:val="auto"/>
          <w:sz w:val="24"/>
          <w:szCs w:val="24"/>
        </w:rPr>
        <w:t>Salmon</w:t>
      </w:r>
      <w:proofErr w:type="gramEnd"/>
      <w:r w:rsidR="003C5350">
        <w:rPr>
          <w:rFonts w:ascii="Times New Roman" w:eastAsia="Times New Roman" w:hAnsi="Times New Roman" w:cs="Times New Roman"/>
          <w:color w:val="auto"/>
          <w:sz w:val="24"/>
          <w:szCs w:val="24"/>
        </w:rPr>
        <w:t xml:space="preserve"> have unfortunately failed to return, making the elimination of the spring whitewater releases unwarranted. </w:t>
      </w:r>
      <w:r w:rsidR="00B53250">
        <w:rPr>
          <w:rFonts w:ascii="Times New Roman" w:eastAsia="Times New Roman" w:hAnsi="Times New Roman" w:cs="Times New Roman"/>
          <w:color w:val="auto"/>
          <w:sz w:val="24"/>
          <w:szCs w:val="24"/>
        </w:rPr>
        <w:t xml:space="preserve">Given the </w:t>
      </w:r>
      <w:r w:rsidR="003C5350">
        <w:rPr>
          <w:rFonts w:ascii="Times New Roman" w:eastAsia="Times New Roman" w:hAnsi="Times New Roman" w:cs="Times New Roman"/>
          <w:color w:val="auto"/>
          <w:sz w:val="24"/>
          <w:szCs w:val="24"/>
        </w:rPr>
        <w:t xml:space="preserve">fact that the USFWS has </w:t>
      </w:r>
      <w:r w:rsidR="004C0E4C">
        <w:rPr>
          <w:rFonts w:ascii="Times New Roman" w:eastAsia="Times New Roman" w:hAnsi="Times New Roman" w:cs="Times New Roman"/>
          <w:color w:val="auto"/>
          <w:sz w:val="24"/>
          <w:szCs w:val="24"/>
        </w:rPr>
        <w:t xml:space="preserve">subsequently </w:t>
      </w:r>
      <w:r w:rsidR="00B53250">
        <w:rPr>
          <w:rFonts w:ascii="Times New Roman" w:eastAsia="Times New Roman" w:hAnsi="Times New Roman" w:cs="Times New Roman"/>
          <w:color w:val="auto"/>
          <w:sz w:val="24"/>
          <w:szCs w:val="24"/>
        </w:rPr>
        <w:t>abando</w:t>
      </w:r>
      <w:r w:rsidR="003C5350">
        <w:rPr>
          <w:rFonts w:ascii="Times New Roman" w:eastAsia="Times New Roman" w:hAnsi="Times New Roman" w:cs="Times New Roman"/>
          <w:color w:val="auto"/>
          <w:sz w:val="24"/>
          <w:szCs w:val="24"/>
        </w:rPr>
        <w:t>ned</w:t>
      </w:r>
      <w:r w:rsidR="002D1895">
        <w:rPr>
          <w:rFonts w:ascii="Times New Roman" w:eastAsia="Times New Roman" w:hAnsi="Times New Roman" w:cs="Times New Roman"/>
          <w:color w:val="auto"/>
          <w:sz w:val="24"/>
          <w:szCs w:val="24"/>
        </w:rPr>
        <w:t xml:space="preserve"> the restoration </w:t>
      </w:r>
      <w:r w:rsidR="00057EDD" w:rsidRPr="00087AA0">
        <w:rPr>
          <w:rFonts w:ascii="Times New Roman" w:eastAsia="Times New Roman" w:hAnsi="Times New Roman" w:cs="Times New Roman"/>
          <w:color w:val="auto"/>
          <w:sz w:val="24"/>
          <w:szCs w:val="24"/>
        </w:rPr>
        <w:t>program, this no longer serves as a basis for eliminati</w:t>
      </w:r>
      <w:r w:rsidR="004C0E4C">
        <w:rPr>
          <w:rFonts w:ascii="Times New Roman" w:eastAsia="Times New Roman" w:hAnsi="Times New Roman" w:cs="Times New Roman"/>
          <w:color w:val="auto"/>
          <w:sz w:val="24"/>
          <w:szCs w:val="24"/>
        </w:rPr>
        <w:t>ng</w:t>
      </w:r>
      <w:r w:rsidR="00057EDD" w:rsidRPr="00087AA0">
        <w:rPr>
          <w:rFonts w:ascii="Times New Roman" w:eastAsia="Times New Roman" w:hAnsi="Times New Roman" w:cs="Times New Roman"/>
          <w:color w:val="auto"/>
          <w:sz w:val="24"/>
          <w:szCs w:val="24"/>
        </w:rPr>
        <w:t xml:space="preserve"> this </w:t>
      </w:r>
      <w:r w:rsidR="00082735">
        <w:rPr>
          <w:rFonts w:ascii="Times New Roman" w:eastAsia="Times New Roman" w:hAnsi="Times New Roman" w:cs="Times New Roman"/>
          <w:color w:val="auto"/>
          <w:sz w:val="24"/>
          <w:szCs w:val="24"/>
        </w:rPr>
        <w:t xml:space="preserve">very well established </w:t>
      </w:r>
      <w:r w:rsidR="00057EDD" w:rsidRPr="00087AA0">
        <w:rPr>
          <w:rFonts w:ascii="Times New Roman" w:eastAsia="Times New Roman" w:hAnsi="Times New Roman" w:cs="Times New Roman"/>
          <w:color w:val="auto"/>
          <w:sz w:val="24"/>
          <w:szCs w:val="24"/>
        </w:rPr>
        <w:t>existing use on the West River.</w:t>
      </w:r>
    </w:p>
    <w:p w14:paraId="00DDEDB6" w14:textId="77777777" w:rsidR="00461356" w:rsidRDefault="00461356" w:rsidP="00081073">
      <w:pPr>
        <w:spacing w:line="240" w:lineRule="auto"/>
        <w:rPr>
          <w:rFonts w:ascii="Times New Roman" w:eastAsia="Times New Roman" w:hAnsi="Times New Roman" w:cs="Times New Roman"/>
          <w:color w:val="auto"/>
          <w:sz w:val="24"/>
          <w:szCs w:val="24"/>
        </w:rPr>
      </w:pPr>
    </w:p>
    <w:p w14:paraId="5CF50F72" w14:textId="4C7BD32B" w:rsidR="00461356" w:rsidRDefault="00203B0B" w:rsidP="00081073">
      <w:pPr>
        <w:spacing w:line="240" w:lineRule="auto"/>
        <w:rPr>
          <w:rFonts w:ascii="Times New Roman" w:eastAsia="Times New Roman" w:hAnsi="Times New Roman" w:cs="Times New Roman"/>
          <w:color w:val="auto"/>
          <w:sz w:val="24"/>
          <w:szCs w:val="24"/>
          <w:u w:val="single"/>
        </w:rPr>
      </w:pPr>
      <w:r>
        <w:rPr>
          <w:rFonts w:ascii="Times New Roman" w:eastAsia="Times New Roman" w:hAnsi="Times New Roman" w:cs="Times New Roman"/>
          <w:color w:val="auto"/>
          <w:sz w:val="24"/>
          <w:szCs w:val="24"/>
          <w:u w:val="single"/>
        </w:rPr>
        <w:t>2008</w:t>
      </w:r>
      <w:r w:rsidR="00461356">
        <w:rPr>
          <w:rFonts w:ascii="Times New Roman" w:eastAsia="Times New Roman" w:hAnsi="Times New Roman" w:cs="Times New Roman"/>
          <w:color w:val="auto"/>
          <w:sz w:val="24"/>
          <w:szCs w:val="24"/>
          <w:u w:val="single"/>
        </w:rPr>
        <w:t xml:space="preserve"> Basin 11 Management Plan</w:t>
      </w:r>
    </w:p>
    <w:p w14:paraId="405E6853" w14:textId="77777777" w:rsidR="00461356" w:rsidRPr="00461356" w:rsidRDefault="00461356" w:rsidP="00081073">
      <w:pPr>
        <w:spacing w:line="240" w:lineRule="auto"/>
        <w:rPr>
          <w:rFonts w:ascii="Times New Roman" w:eastAsia="Times New Roman" w:hAnsi="Times New Roman" w:cs="Times New Roman"/>
          <w:color w:val="auto"/>
          <w:sz w:val="24"/>
          <w:szCs w:val="24"/>
          <w:u w:val="single"/>
        </w:rPr>
      </w:pPr>
    </w:p>
    <w:p w14:paraId="2A6CC5AF" w14:textId="17681A6A" w:rsidR="00057EDD" w:rsidRPr="00087AA0" w:rsidRDefault="00F204A2" w:rsidP="00081073">
      <w:pPr>
        <w:spacing w:line="240" w:lineRule="auto"/>
        <w:rPr>
          <w:rFonts w:ascii="Times New Roman" w:eastAsia="Times New Roman" w:hAnsi="Times New Roman" w:cs="Times New Roman"/>
          <w:color w:val="auto"/>
          <w:sz w:val="24"/>
          <w:szCs w:val="24"/>
        </w:rPr>
      </w:pPr>
      <w:r w:rsidRPr="00087AA0">
        <w:rPr>
          <w:rFonts w:ascii="Times New Roman" w:eastAsia="Times New Roman" w:hAnsi="Times New Roman" w:cs="Times New Roman"/>
          <w:color w:val="auto"/>
          <w:sz w:val="24"/>
          <w:szCs w:val="24"/>
        </w:rPr>
        <w:t>The broader</w:t>
      </w:r>
      <w:r w:rsidR="00057EDD" w:rsidRPr="00087AA0">
        <w:rPr>
          <w:rFonts w:ascii="Times New Roman" w:eastAsia="Times New Roman" w:hAnsi="Times New Roman" w:cs="Times New Roman"/>
          <w:color w:val="auto"/>
          <w:sz w:val="24"/>
          <w:szCs w:val="24"/>
        </w:rPr>
        <w:t xml:space="preserve"> hostility toward whitewater boating in Vermont</w:t>
      </w:r>
      <w:r w:rsidRPr="00087AA0">
        <w:rPr>
          <w:rFonts w:ascii="Times New Roman" w:eastAsia="Times New Roman" w:hAnsi="Times New Roman" w:cs="Times New Roman"/>
          <w:color w:val="auto"/>
          <w:sz w:val="24"/>
          <w:szCs w:val="24"/>
        </w:rPr>
        <w:t xml:space="preserve"> was reflected in the 200</w:t>
      </w:r>
      <w:r w:rsidR="00082735">
        <w:rPr>
          <w:rFonts w:ascii="Times New Roman" w:eastAsia="Times New Roman" w:hAnsi="Times New Roman" w:cs="Times New Roman"/>
          <w:color w:val="auto"/>
          <w:sz w:val="24"/>
          <w:szCs w:val="24"/>
        </w:rPr>
        <w:t xml:space="preserve">8 </w:t>
      </w:r>
      <w:r w:rsidRPr="00087AA0">
        <w:rPr>
          <w:rFonts w:ascii="Times New Roman" w:eastAsia="Times New Roman" w:hAnsi="Times New Roman" w:cs="Times New Roman"/>
          <w:color w:val="auto"/>
          <w:sz w:val="24"/>
          <w:szCs w:val="24"/>
        </w:rPr>
        <w:t>Basin 11 Management Plan as follows:</w:t>
      </w:r>
    </w:p>
    <w:p w14:paraId="2C1E239E" w14:textId="77777777" w:rsidR="00972036" w:rsidRPr="00087AA0" w:rsidRDefault="00972036" w:rsidP="00081073">
      <w:pPr>
        <w:spacing w:line="240" w:lineRule="auto"/>
        <w:rPr>
          <w:rFonts w:ascii="Times New Roman" w:eastAsia="Times New Roman" w:hAnsi="Times New Roman" w:cs="Times New Roman"/>
          <w:color w:val="auto"/>
          <w:sz w:val="20"/>
          <w:szCs w:val="20"/>
        </w:rPr>
      </w:pPr>
    </w:p>
    <w:p w14:paraId="00E11D17" w14:textId="77777777" w:rsidR="00972036" w:rsidRDefault="00972036" w:rsidP="00081073">
      <w:pPr>
        <w:spacing w:line="240" w:lineRule="auto"/>
        <w:ind w:left="720"/>
        <w:rPr>
          <w:rFonts w:ascii="Times New Roman" w:eastAsia="Times New Roman" w:hAnsi="Times New Roman" w:cs="Times New Roman"/>
          <w:i/>
          <w:color w:val="auto"/>
          <w:sz w:val="24"/>
          <w:szCs w:val="24"/>
        </w:rPr>
      </w:pPr>
      <w:r w:rsidRPr="002D1895">
        <w:rPr>
          <w:rFonts w:ascii="Times New Roman" w:eastAsia="Times New Roman" w:hAnsi="Times New Roman" w:cs="Times New Roman"/>
          <w:i/>
          <w:color w:val="auto"/>
          <w:sz w:val="24"/>
          <w:szCs w:val="24"/>
        </w:rPr>
        <w:t>4.5.3 West River Whitewater Releases from USACE Flood Control Dams</w:t>
      </w:r>
    </w:p>
    <w:p w14:paraId="40A52501" w14:textId="77777777" w:rsidR="00A320D2" w:rsidRPr="002D1895" w:rsidRDefault="00A320D2" w:rsidP="00081073">
      <w:pPr>
        <w:spacing w:line="240" w:lineRule="auto"/>
        <w:ind w:left="720"/>
        <w:rPr>
          <w:rFonts w:ascii="Times New Roman" w:eastAsia="Times New Roman" w:hAnsi="Times New Roman" w:cs="Times New Roman"/>
          <w:i/>
          <w:color w:val="auto"/>
          <w:sz w:val="24"/>
          <w:szCs w:val="24"/>
        </w:rPr>
      </w:pPr>
    </w:p>
    <w:p w14:paraId="6BDF2AC6" w14:textId="308DBCAB" w:rsidR="00972036" w:rsidRPr="002D1895" w:rsidRDefault="00972036" w:rsidP="00081073">
      <w:pPr>
        <w:spacing w:line="240" w:lineRule="auto"/>
        <w:ind w:left="720"/>
        <w:jc w:val="both"/>
        <w:rPr>
          <w:rFonts w:ascii="Times New Roman" w:eastAsia="Times New Roman" w:hAnsi="Times New Roman" w:cs="Times New Roman"/>
          <w:i/>
          <w:color w:val="auto"/>
          <w:sz w:val="24"/>
          <w:szCs w:val="24"/>
        </w:rPr>
      </w:pPr>
      <w:r w:rsidRPr="002D1895">
        <w:rPr>
          <w:rFonts w:ascii="Times New Roman" w:eastAsia="Times New Roman" w:hAnsi="Times New Roman" w:cs="Times New Roman"/>
          <w:i/>
          <w:color w:val="auto"/>
          <w:sz w:val="24"/>
          <w:szCs w:val="24"/>
        </w:rPr>
        <w:t>The Basin 11 Watershed Council examined the issue of water releases from USACE Ball Mountain flood control dam on the West River. Water-based recreation of whitewater kayaking, canoeing, and rafting has been popular in the West River for decades where the naturally occurring rapids and swift currents offer exciting river sport. The flood control operation of the USACE dams beginning in 1961</w:t>
      </w:r>
      <w:r w:rsidR="00CD3234" w:rsidRPr="002D1895">
        <w:rPr>
          <w:rFonts w:ascii="Times New Roman" w:eastAsia="Times New Roman" w:hAnsi="Times New Roman" w:cs="Times New Roman"/>
          <w:i/>
          <w:color w:val="auto"/>
          <w:sz w:val="24"/>
          <w:szCs w:val="24"/>
        </w:rPr>
        <w:t xml:space="preserve"> </w:t>
      </w:r>
      <w:r w:rsidRPr="002D1895">
        <w:rPr>
          <w:rFonts w:ascii="Times New Roman" w:eastAsia="Times New Roman" w:hAnsi="Times New Roman" w:cs="Times New Roman"/>
          <w:i/>
          <w:color w:val="auto"/>
          <w:sz w:val="24"/>
          <w:szCs w:val="24"/>
        </w:rPr>
        <w:t xml:space="preserve">offered a more predictable timetable for high flows to whitewater groups throughout New England. Several organizations with interests in promoting their sport –American Whitewater, Appalachian Mountain Club, New England Flow and the Vermont Paddlers Club – worked release agreements with the USACE for their memberships over the years. Releases are scheduled and advertised for one weekend in the spring and one weekend in the fall when the USACE releases a sufficient volume to create whitewater conditions from the Ball Mountain and the Townshend Dams. These bi-annual release events have brought hundreds of river enthusiasts to the West River each year with significant economic benefit for </w:t>
      </w:r>
      <w:proofErr w:type="gramStart"/>
      <w:r w:rsidRPr="002D1895">
        <w:rPr>
          <w:rFonts w:ascii="Times New Roman" w:eastAsia="Times New Roman" w:hAnsi="Times New Roman" w:cs="Times New Roman"/>
          <w:i/>
          <w:color w:val="auto"/>
          <w:sz w:val="24"/>
          <w:szCs w:val="24"/>
        </w:rPr>
        <w:t>recreation</w:t>
      </w:r>
      <w:r w:rsidR="00565BB2" w:rsidRPr="002D1895">
        <w:rPr>
          <w:rFonts w:ascii="Times New Roman" w:eastAsia="Times New Roman" w:hAnsi="Times New Roman" w:cs="Times New Roman"/>
          <w:i/>
          <w:color w:val="auto"/>
          <w:sz w:val="24"/>
          <w:szCs w:val="24"/>
        </w:rPr>
        <w:t xml:space="preserve"> </w:t>
      </w:r>
      <w:r w:rsidRPr="002D1895">
        <w:rPr>
          <w:rFonts w:ascii="Times New Roman" w:eastAsia="Times New Roman" w:hAnsi="Times New Roman" w:cs="Times New Roman"/>
          <w:i/>
          <w:color w:val="auto"/>
          <w:sz w:val="24"/>
          <w:szCs w:val="24"/>
        </w:rPr>
        <w:t>based</w:t>
      </w:r>
      <w:proofErr w:type="gramEnd"/>
      <w:r w:rsidRPr="002D1895">
        <w:rPr>
          <w:rFonts w:ascii="Times New Roman" w:eastAsia="Times New Roman" w:hAnsi="Times New Roman" w:cs="Times New Roman"/>
          <w:i/>
          <w:color w:val="auto"/>
          <w:sz w:val="24"/>
          <w:szCs w:val="24"/>
        </w:rPr>
        <w:t xml:space="preserve"> enterprises in several river-side towns, as well as private and public campgrounds in the area.</w:t>
      </w:r>
    </w:p>
    <w:p w14:paraId="4203A729" w14:textId="77777777" w:rsidR="00972036" w:rsidRPr="002D1895" w:rsidRDefault="00972036" w:rsidP="00081073">
      <w:pPr>
        <w:spacing w:line="240" w:lineRule="auto"/>
        <w:rPr>
          <w:rFonts w:ascii="Times New Roman" w:eastAsia="Times New Roman" w:hAnsi="Times New Roman" w:cs="Times New Roman"/>
          <w:i/>
          <w:color w:val="auto"/>
          <w:sz w:val="24"/>
          <w:szCs w:val="24"/>
        </w:rPr>
      </w:pPr>
    </w:p>
    <w:p w14:paraId="1B492AC2" w14:textId="3F65AF1C" w:rsidR="00972036" w:rsidRPr="002D1895" w:rsidRDefault="00972036" w:rsidP="00081073">
      <w:pPr>
        <w:spacing w:line="240" w:lineRule="auto"/>
        <w:ind w:left="720"/>
        <w:jc w:val="both"/>
        <w:rPr>
          <w:rFonts w:ascii="Times New Roman" w:eastAsia="Times New Roman" w:hAnsi="Times New Roman" w:cs="Times New Roman"/>
          <w:i/>
          <w:color w:val="auto"/>
          <w:sz w:val="24"/>
          <w:szCs w:val="24"/>
        </w:rPr>
      </w:pPr>
      <w:r w:rsidRPr="002D1895">
        <w:rPr>
          <w:rFonts w:ascii="Times New Roman" w:eastAsia="Times New Roman" w:hAnsi="Times New Roman" w:cs="Times New Roman"/>
          <w:i/>
          <w:color w:val="auto"/>
          <w:sz w:val="24"/>
          <w:szCs w:val="24"/>
        </w:rPr>
        <w:t xml:space="preserve">However, as mentioned above, these releases can have significant effects on aquatic habitat and biota, aesthetics and other uses and values of the state’s waters. Over the last fifteen years, scientists and river ecologists in many areas of the country have conducted </w:t>
      </w:r>
      <w:r w:rsidRPr="002D1895">
        <w:rPr>
          <w:rFonts w:ascii="Times New Roman" w:eastAsia="Times New Roman" w:hAnsi="Times New Roman" w:cs="Times New Roman"/>
          <w:i/>
          <w:color w:val="auto"/>
          <w:sz w:val="24"/>
          <w:szCs w:val="24"/>
        </w:rPr>
        <w:lastRenderedPageBreak/>
        <w:t xml:space="preserve">habitat and flow studies to determine impacts to rivers from high volume whitewater releases. Evidence shows there are adverse impacts to aquatic habitat and biota from rapid increases and decreases in river flow. (See Appendix A.15.) Although no </w:t>
      </w:r>
      <w:proofErr w:type="gramStart"/>
      <w:r w:rsidRPr="002D1895">
        <w:rPr>
          <w:rFonts w:ascii="Times New Roman" w:eastAsia="Times New Roman" w:hAnsi="Times New Roman" w:cs="Times New Roman"/>
          <w:i/>
          <w:color w:val="auto"/>
          <w:sz w:val="24"/>
          <w:szCs w:val="24"/>
        </w:rPr>
        <w:t>site specific</w:t>
      </w:r>
      <w:proofErr w:type="gramEnd"/>
      <w:r w:rsidRPr="002D1895">
        <w:rPr>
          <w:rFonts w:ascii="Times New Roman" w:eastAsia="Times New Roman" w:hAnsi="Times New Roman" w:cs="Times New Roman"/>
          <w:i/>
          <w:color w:val="auto"/>
          <w:sz w:val="24"/>
          <w:szCs w:val="24"/>
        </w:rPr>
        <w:t xml:space="preserve"> flow studies have been conducted to define impacts of whitewater releases in the West River, the VANR and USFWS consider existing evidence and related studies as sufficient and have worked with the USACE to reduce the number and flow volume of the annual whitewater releases at Ball Mountain Dam. The three agencies are implementing a three-year adaptive management process to use as a framework for identifying and resolving issues of concern. The goal of the process is to evaluate current operational and mai</w:t>
      </w:r>
      <w:r w:rsidR="00B53250" w:rsidRPr="002D1895">
        <w:rPr>
          <w:rFonts w:ascii="Times New Roman" w:eastAsia="Times New Roman" w:hAnsi="Times New Roman" w:cs="Times New Roman"/>
          <w:i/>
          <w:color w:val="auto"/>
          <w:sz w:val="24"/>
          <w:szCs w:val="24"/>
        </w:rPr>
        <w:t xml:space="preserve">ntenance practices and </w:t>
      </w:r>
      <w:proofErr w:type="gramStart"/>
      <w:r w:rsidR="00B53250" w:rsidRPr="002D1895">
        <w:rPr>
          <w:rFonts w:ascii="Times New Roman" w:eastAsia="Times New Roman" w:hAnsi="Times New Roman" w:cs="Times New Roman"/>
          <w:i/>
          <w:color w:val="auto"/>
          <w:sz w:val="24"/>
          <w:szCs w:val="24"/>
        </w:rPr>
        <w:t>identify</w:t>
      </w:r>
      <w:proofErr w:type="gramEnd"/>
      <w:r w:rsidR="00B53250" w:rsidRPr="002D1895">
        <w:rPr>
          <w:rFonts w:ascii="Times New Roman" w:eastAsia="Times New Roman" w:hAnsi="Times New Roman" w:cs="Times New Roman"/>
          <w:i/>
          <w:color w:val="auto"/>
          <w:sz w:val="24"/>
          <w:szCs w:val="24"/>
        </w:rPr>
        <w:t xml:space="preserve"> </w:t>
      </w:r>
      <w:r w:rsidRPr="002D1895">
        <w:rPr>
          <w:rFonts w:ascii="Times New Roman" w:eastAsia="Times New Roman" w:hAnsi="Times New Roman" w:cs="Times New Roman"/>
          <w:i/>
          <w:color w:val="auto"/>
          <w:sz w:val="24"/>
          <w:szCs w:val="24"/>
        </w:rPr>
        <w:t>ways to maintain and restore the integrity of the downstream and upstream aquatic and terrestrial ecosystems while maintaining the projects’ primary purpose of flood control and recognizing other recreation and natural resource management objectives. (See Appendix A.15.)</w:t>
      </w:r>
    </w:p>
    <w:p w14:paraId="60FA1D74" w14:textId="77777777" w:rsidR="00972036" w:rsidRPr="00087AA0" w:rsidRDefault="00972036" w:rsidP="00081073">
      <w:pPr>
        <w:spacing w:line="240" w:lineRule="auto"/>
        <w:rPr>
          <w:rFonts w:ascii="Times New Roman" w:eastAsia="Times New Roman" w:hAnsi="Times New Roman" w:cs="Times New Roman"/>
          <w:color w:val="auto"/>
          <w:sz w:val="24"/>
          <w:szCs w:val="24"/>
        </w:rPr>
      </w:pPr>
    </w:p>
    <w:p w14:paraId="7648E831" w14:textId="7391F2C0" w:rsidR="00972036" w:rsidRDefault="00203B0B" w:rsidP="00081073">
      <w:p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While the 2008</w:t>
      </w:r>
      <w:r w:rsidR="00F204A2" w:rsidRPr="00087AA0">
        <w:rPr>
          <w:rFonts w:ascii="Times New Roman" w:eastAsia="Times New Roman" w:hAnsi="Times New Roman" w:cs="Times New Roman"/>
          <w:color w:val="auto"/>
          <w:sz w:val="24"/>
          <w:szCs w:val="24"/>
        </w:rPr>
        <w:t xml:space="preserve"> Plan concedes that no site-specific studies have been performed on the West River that would document any adverse impacts from the limited number of scheduled whitewater releases, the Plan nevertheless concludes that such releases are harmful, alluding to several old studies related to the effects </w:t>
      </w:r>
      <w:r w:rsidR="002D1895">
        <w:rPr>
          <w:rFonts w:ascii="Times New Roman" w:eastAsia="Times New Roman" w:hAnsi="Times New Roman" w:cs="Times New Roman"/>
          <w:color w:val="auto"/>
          <w:sz w:val="24"/>
          <w:szCs w:val="24"/>
        </w:rPr>
        <w:t xml:space="preserve">of </w:t>
      </w:r>
      <w:proofErr w:type="spellStart"/>
      <w:r w:rsidR="00F204A2" w:rsidRPr="00087AA0">
        <w:rPr>
          <w:rFonts w:ascii="Times New Roman" w:eastAsia="Times New Roman" w:hAnsi="Times New Roman" w:cs="Times New Roman"/>
          <w:color w:val="auto"/>
          <w:sz w:val="24"/>
          <w:szCs w:val="24"/>
        </w:rPr>
        <w:t>hydropeaking</w:t>
      </w:r>
      <w:proofErr w:type="spellEnd"/>
      <w:r w:rsidR="00F204A2" w:rsidRPr="00087AA0">
        <w:rPr>
          <w:rFonts w:ascii="Times New Roman" w:eastAsia="Times New Roman" w:hAnsi="Times New Roman" w:cs="Times New Roman"/>
          <w:color w:val="auto"/>
          <w:sz w:val="24"/>
          <w:szCs w:val="24"/>
        </w:rPr>
        <w:t xml:space="preserve">. </w:t>
      </w:r>
      <w:proofErr w:type="gramStart"/>
      <w:r w:rsidR="00F204A2" w:rsidRPr="00087AA0">
        <w:rPr>
          <w:rFonts w:ascii="Times New Roman" w:eastAsia="Times New Roman" w:hAnsi="Times New Roman" w:cs="Times New Roman"/>
          <w:color w:val="auto"/>
          <w:sz w:val="24"/>
          <w:szCs w:val="24"/>
        </w:rPr>
        <w:t xml:space="preserve">These studies are irrelevant to the supposed impacts from </w:t>
      </w:r>
      <w:r w:rsidR="00B53250">
        <w:rPr>
          <w:rFonts w:ascii="Times New Roman" w:eastAsia="Times New Roman" w:hAnsi="Times New Roman" w:cs="Times New Roman"/>
          <w:color w:val="auto"/>
          <w:sz w:val="24"/>
          <w:szCs w:val="24"/>
        </w:rPr>
        <w:t xml:space="preserve">a handful of </w:t>
      </w:r>
      <w:r w:rsidR="00F204A2" w:rsidRPr="00087AA0">
        <w:rPr>
          <w:rFonts w:ascii="Times New Roman" w:eastAsia="Times New Roman" w:hAnsi="Times New Roman" w:cs="Times New Roman"/>
          <w:color w:val="auto"/>
          <w:sz w:val="24"/>
          <w:szCs w:val="24"/>
        </w:rPr>
        <w:t>whitewater releases on the West River because the Ball Mountain Dam is a flood control rather than a hydropower dam and does</w:t>
      </w:r>
      <w:proofErr w:type="gramEnd"/>
      <w:r w:rsidR="00F204A2" w:rsidRPr="00087AA0">
        <w:rPr>
          <w:rFonts w:ascii="Times New Roman" w:eastAsia="Times New Roman" w:hAnsi="Times New Roman" w:cs="Times New Roman"/>
          <w:color w:val="auto"/>
          <w:sz w:val="24"/>
          <w:szCs w:val="24"/>
        </w:rPr>
        <w:t xml:space="preserve"> not operate in a peaking mode.</w:t>
      </w:r>
    </w:p>
    <w:p w14:paraId="4BD532E6" w14:textId="77777777" w:rsidR="0068558A" w:rsidRDefault="0068558A" w:rsidP="00081073">
      <w:pPr>
        <w:spacing w:line="240" w:lineRule="auto"/>
        <w:rPr>
          <w:rFonts w:ascii="Times New Roman" w:eastAsia="Times New Roman" w:hAnsi="Times New Roman" w:cs="Times New Roman"/>
          <w:color w:val="auto"/>
          <w:sz w:val="24"/>
          <w:szCs w:val="24"/>
        </w:rPr>
      </w:pPr>
    </w:p>
    <w:p w14:paraId="4480257C" w14:textId="11D59EFD" w:rsidR="00461356" w:rsidRDefault="00203B0B" w:rsidP="00081073">
      <w:p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As the 2008</w:t>
      </w:r>
      <w:r w:rsidR="00844983">
        <w:rPr>
          <w:rFonts w:ascii="Times New Roman" w:eastAsia="Times New Roman" w:hAnsi="Times New Roman" w:cs="Times New Roman"/>
          <w:color w:val="auto"/>
          <w:sz w:val="24"/>
          <w:szCs w:val="24"/>
        </w:rPr>
        <w:t xml:space="preserve"> Plan states, w</w:t>
      </w:r>
      <w:r w:rsidR="0068558A">
        <w:rPr>
          <w:rFonts w:ascii="Times New Roman" w:eastAsia="Times New Roman" w:hAnsi="Times New Roman" w:cs="Times New Roman"/>
          <w:color w:val="auto"/>
          <w:sz w:val="24"/>
          <w:szCs w:val="24"/>
        </w:rPr>
        <w:t xml:space="preserve">hitewater boating releases </w:t>
      </w:r>
      <w:r w:rsidR="00844983">
        <w:rPr>
          <w:rFonts w:ascii="Times New Roman" w:eastAsia="Times New Roman" w:hAnsi="Times New Roman" w:cs="Times New Roman"/>
          <w:color w:val="auto"/>
          <w:sz w:val="24"/>
          <w:szCs w:val="24"/>
        </w:rPr>
        <w:t>on the West River have occurred since 1961. Thousands of whitewater boaters converged on Jamaica during three scheduled release weekends du</w:t>
      </w:r>
      <w:r w:rsidR="00250C1D">
        <w:rPr>
          <w:rFonts w:ascii="Times New Roman" w:eastAsia="Times New Roman" w:hAnsi="Times New Roman" w:cs="Times New Roman"/>
          <w:color w:val="auto"/>
          <w:sz w:val="24"/>
          <w:szCs w:val="24"/>
        </w:rPr>
        <w:t>ring April, May, and September (</w:t>
      </w:r>
      <w:r w:rsidR="00844983">
        <w:rPr>
          <w:rFonts w:ascii="Times New Roman" w:eastAsia="Times New Roman" w:hAnsi="Times New Roman" w:cs="Times New Roman"/>
          <w:color w:val="auto"/>
          <w:sz w:val="24"/>
          <w:szCs w:val="24"/>
        </w:rPr>
        <w:t>a total of six</w:t>
      </w:r>
      <w:r w:rsidR="00250C1D">
        <w:rPr>
          <w:rFonts w:ascii="Times New Roman" w:eastAsia="Times New Roman" w:hAnsi="Times New Roman" w:cs="Times New Roman"/>
          <w:color w:val="auto"/>
          <w:sz w:val="24"/>
          <w:szCs w:val="24"/>
        </w:rPr>
        <w:t xml:space="preserve"> boating</w:t>
      </w:r>
      <w:r w:rsidR="00844983">
        <w:rPr>
          <w:rFonts w:ascii="Times New Roman" w:eastAsia="Times New Roman" w:hAnsi="Times New Roman" w:cs="Times New Roman"/>
          <w:color w:val="auto"/>
          <w:sz w:val="24"/>
          <w:szCs w:val="24"/>
        </w:rPr>
        <w:t xml:space="preserve"> days</w:t>
      </w:r>
      <w:r w:rsidR="00250C1D">
        <w:rPr>
          <w:rFonts w:ascii="Times New Roman" w:eastAsia="Times New Roman" w:hAnsi="Times New Roman" w:cs="Times New Roman"/>
          <w:color w:val="auto"/>
          <w:sz w:val="24"/>
          <w:szCs w:val="24"/>
        </w:rPr>
        <w:t xml:space="preserve">). </w:t>
      </w:r>
      <w:r w:rsidR="002C7346">
        <w:rPr>
          <w:rFonts w:ascii="Times New Roman" w:eastAsia="Times New Roman" w:hAnsi="Times New Roman" w:cs="Times New Roman"/>
          <w:color w:val="auto"/>
          <w:sz w:val="24"/>
          <w:szCs w:val="24"/>
        </w:rPr>
        <w:t>The Plan makes the following recommendations:</w:t>
      </w:r>
    </w:p>
    <w:p w14:paraId="171A571C" w14:textId="77777777" w:rsidR="003E6367" w:rsidRDefault="003E6367" w:rsidP="00081073">
      <w:pPr>
        <w:spacing w:line="240" w:lineRule="auto"/>
        <w:rPr>
          <w:rFonts w:ascii="Times New Roman" w:eastAsia="Times New Roman" w:hAnsi="Times New Roman" w:cs="Times New Roman"/>
          <w:color w:val="auto"/>
          <w:sz w:val="24"/>
          <w:szCs w:val="24"/>
        </w:rPr>
      </w:pPr>
    </w:p>
    <w:p w14:paraId="1C8F1015" w14:textId="2778D71E" w:rsidR="003E6367" w:rsidRPr="002D1895" w:rsidRDefault="003E6367" w:rsidP="00081073">
      <w:pPr>
        <w:spacing w:line="240" w:lineRule="auto"/>
        <w:ind w:left="720"/>
        <w:rPr>
          <w:rFonts w:ascii="Times New Roman" w:eastAsia="Times New Roman" w:hAnsi="Times New Roman" w:cs="Times New Roman"/>
          <w:i/>
          <w:color w:val="auto"/>
          <w:sz w:val="24"/>
          <w:szCs w:val="24"/>
        </w:rPr>
      </w:pPr>
      <w:r w:rsidRPr="002D1895">
        <w:rPr>
          <w:rFonts w:ascii="Times New Roman" w:eastAsia="Times New Roman" w:hAnsi="Times New Roman" w:cs="Times New Roman"/>
          <w:i/>
          <w:color w:val="auto"/>
          <w:sz w:val="24"/>
          <w:szCs w:val="24"/>
        </w:rPr>
        <w:t>49. Recommendation: Determine the impacts of the West River flood control dams on aquatic biota and physical habitat upstream and downstream from the USACE dams.</w:t>
      </w:r>
    </w:p>
    <w:p w14:paraId="3768C5F4" w14:textId="77777777" w:rsidR="003E6367" w:rsidRPr="002D1895" w:rsidRDefault="003E6367" w:rsidP="00081073">
      <w:pPr>
        <w:spacing w:line="240" w:lineRule="auto"/>
        <w:ind w:left="720"/>
        <w:rPr>
          <w:rFonts w:ascii="Times New Roman" w:eastAsia="Times New Roman" w:hAnsi="Times New Roman" w:cs="Times New Roman"/>
          <w:i/>
          <w:color w:val="auto"/>
          <w:sz w:val="24"/>
          <w:szCs w:val="24"/>
        </w:rPr>
      </w:pPr>
      <w:r w:rsidRPr="002D1895">
        <w:rPr>
          <w:rFonts w:ascii="Times New Roman" w:eastAsia="Times New Roman" w:hAnsi="Times New Roman" w:cs="Times New Roman"/>
          <w:i/>
          <w:color w:val="auto"/>
          <w:sz w:val="24"/>
          <w:szCs w:val="24"/>
        </w:rPr>
        <w:t>Strategies:</w:t>
      </w:r>
    </w:p>
    <w:p w14:paraId="497EF0B1" w14:textId="77777777" w:rsidR="003E6367" w:rsidRPr="002D1895" w:rsidRDefault="003E6367" w:rsidP="00081073">
      <w:pPr>
        <w:spacing w:line="240" w:lineRule="auto"/>
        <w:ind w:left="720"/>
        <w:rPr>
          <w:rFonts w:ascii="Times New Roman" w:eastAsia="Times New Roman" w:hAnsi="Times New Roman" w:cs="Times New Roman"/>
          <w:i/>
          <w:color w:val="auto"/>
          <w:sz w:val="24"/>
          <w:szCs w:val="24"/>
        </w:rPr>
      </w:pPr>
      <w:r w:rsidRPr="002D1895">
        <w:rPr>
          <w:rFonts w:ascii="Times New Roman" w:eastAsia="Times New Roman" w:hAnsi="Times New Roman" w:cs="Times New Roman"/>
          <w:i/>
          <w:color w:val="auto"/>
          <w:sz w:val="24"/>
          <w:szCs w:val="24"/>
        </w:rPr>
        <w:t>1) Conduct physical geomorphic stream assessments and biological studies.</w:t>
      </w:r>
    </w:p>
    <w:p w14:paraId="4A5B3F31" w14:textId="294FF20C" w:rsidR="003E6367" w:rsidRPr="002D1895" w:rsidRDefault="003E6367" w:rsidP="00081073">
      <w:pPr>
        <w:spacing w:line="240" w:lineRule="auto"/>
        <w:ind w:left="720"/>
        <w:rPr>
          <w:rFonts w:ascii="Times New Roman" w:eastAsia="Times New Roman" w:hAnsi="Times New Roman" w:cs="Times New Roman"/>
          <w:i/>
          <w:color w:val="auto"/>
          <w:sz w:val="24"/>
          <w:szCs w:val="24"/>
        </w:rPr>
      </w:pPr>
      <w:r w:rsidRPr="002D1895">
        <w:rPr>
          <w:rFonts w:ascii="Times New Roman" w:eastAsia="Times New Roman" w:hAnsi="Times New Roman" w:cs="Times New Roman"/>
          <w:i/>
          <w:color w:val="auto"/>
          <w:sz w:val="24"/>
          <w:szCs w:val="24"/>
        </w:rPr>
        <w:t>2) Monitor compliance and enforcement of the West River flood control dams with the</w:t>
      </w:r>
      <w:r w:rsidR="00C30B75" w:rsidRPr="002D1895">
        <w:rPr>
          <w:rFonts w:ascii="Times New Roman" w:eastAsia="Times New Roman" w:hAnsi="Times New Roman" w:cs="Times New Roman"/>
          <w:i/>
          <w:color w:val="auto"/>
          <w:sz w:val="24"/>
          <w:szCs w:val="24"/>
        </w:rPr>
        <w:t xml:space="preserve"> </w:t>
      </w:r>
      <w:r w:rsidRPr="002D1895">
        <w:rPr>
          <w:rFonts w:ascii="Times New Roman" w:eastAsia="Times New Roman" w:hAnsi="Times New Roman" w:cs="Times New Roman"/>
          <w:i/>
          <w:color w:val="auto"/>
          <w:sz w:val="24"/>
          <w:szCs w:val="24"/>
        </w:rPr>
        <w:t>coordination plan in place with VANR and USFWS.</w:t>
      </w:r>
    </w:p>
    <w:p w14:paraId="29941FCE" w14:textId="77777777" w:rsidR="003E6367" w:rsidRPr="002D1895" w:rsidRDefault="003E6367" w:rsidP="00081073">
      <w:pPr>
        <w:spacing w:line="240" w:lineRule="auto"/>
        <w:ind w:left="720"/>
        <w:rPr>
          <w:rFonts w:ascii="Times New Roman" w:eastAsia="Times New Roman" w:hAnsi="Times New Roman" w:cs="Times New Roman"/>
          <w:i/>
          <w:color w:val="auto"/>
          <w:sz w:val="24"/>
          <w:szCs w:val="24"/>
        </w:rPr>
      </w:pPr>
      <w:r w:rsidRPr="002D1895">
        <w:rPr>
          <w:rFonts w:ascii="Times New Roman" w:eastAsia="Times New Roman" w:hAnsi="Times New Roman" w:cs="Times New Roman"/>
          <w:i/>
          <w:color w:val="auto"/>
          <w:sz w:val="24"/>
          <w:szCs w:val="24"/>
        </w:rPr>
        <w:t>Lead Agencies: TNC, USACE, VDEC</w:t>
      </w:r>
    </w:p>
    <w:p w14:paraId="3294F5FB" w14:textId="77777777" w:rsidR="003E6367" w:rsidRPr="002D1895" w:rsidRDefault="003E6367" w:rsidP="00081073">
      <w:pPr>
        <w:spacing w:line="240" w:lineRule="auto"/>
        <w:ind w:left="720"/>
        <w:rPr>
          <w:rFonts w:ascii="Times New Roman" w:eastAsia="Times New Roman" w:hAnsi="Times New Roman" w:cs="Times New Roman"/>
          <w:i/>
          <w:color w:val="auto"/>
          <w:sz w:val="24"/>
          <w:szCs w:val="24"/>
        </w:rPr>
      </w:pPr>
      <w:r w:rsidRPr="002D1895">
        <w:rPr>
          <w:rFonts w:ascii="Times New Roman" w:eastAsia="Times New Roman" w:hAnsi="Times New Roman" w:cs="Times New Roman"/>
          <w:i/>
          <w:color w:val="auto"/>
          <w:sz w:val="24"/>
          <w:szCs w:val="24"/>
        </w:rPr>
        <w:t>Funding options: TNC, River Corridor grants, USACE</w:t>
      </w:r>
    </w:p>
    <w:p w14:paraId="688C9001" w14:textId="699871E4" w:rsidR="003E6367" w:rsidRPr="002D1895" w:rsidRDefault="003E6367" w:rsidP="00081073">
      <w:pPr>
        <w:spacing w:line="240" w:lineRule="auto"/>
        <w:ind w:left="720"/>
        <w:rPr>
          <w:rFonts w:ascii="Times New Roman" w:eastAsia="Times New Roman" w:hAnsi="Times New Roman" w:cs="Times New Roman"/>
          <w:i/>
          <w:color w:val="auto"/>
          <w:sz w:val="24"/>
          <w:szCs w:val="24"/>
        </w:rPr>
      </w:pPr>
      <w:r w:rsidRPr="002D1895">
        <w:rPr>
          <w:rFonts w:ascii="Times New Roman" w:eastAsia="Times New Roman" w:hAnsi="Times New Roman" w:cs="Times New Roman"/>
          <w:i/>
          <w:color w:val="auto"/>
          <w:sz w:val="24"/>
          <w:szCs w:val="24"/>
        </w:rPr>
        <w:t>Timeline: 2008 – 2011</w:t>
      </w:r>
    </w:p>
    <w:p w14:paraId="28A7CB98" w14:textId="672AD8E9" w:rsidR="003E6367" w:rsidRPr="002D1895" w:rsidRDefault="003E6367" w:rsidP="00081073">
      <w:pPr>
        <w:spacing w:line="240" w:lineRule="auto"/>
        <w:ind w:left="720"/>
        <w:rPr>
          <w:rFonts w:ascii="Times New Roman" w:eastAsia="Times New Roman" w:hAnsi="Times New Roman" w:cs="Times New Roman"/>
          <w:i/>
          <w:color w:val="auto"/>
          <w:sz w:val="24"/>
          <w:szCs w:val="24"/>
        </w:rPr>
      </w:pPr>
      <w:r w:rsidRPr="002D1895">
        <w:rPr>
          <w:rFonts w:ascii="Times New Roman" w:eastAsia="Times New Roman" w:hAnsi="Times New Roman" w:cs="Times New Roman"/>
          <w:i/>
          <w:color w:val="auto"/>
          <w:sz w:val="24"/>
          <w:szCs w:val="24"/>
        </w:rPr>
        <w:t>…</w:t>
      </w:r>
    </w:p>
    <w:p w14:paraId="53DAC5BE" w14:textId="77777777" w:rsidR="003E6367" w:rsidRPr="002D1895" w:rsidRDefault="003E6367" w:rsidP="00081073">
      <w:pPr>
        <w:spacing w:line="240" w:lineRule="auto"/>
        <w:ind w:left="720"/>
        <w:rPr>
          <w:rFonts w:ascii="Times New Roman" w:eastAsia="Times New Roman" w:hAnsi="Times New Roman" w:cs="Times New Roman"/>
          <w:i/>
          <w:color w:val="auto"/>
          <w:sz w:val="24"/>
          <w:szCs w:val="24"/>
        </w:rPr>
      </w:pPr>
    </w:p>
    <w:p w14:paraId="5F8C4012" w14:textId="509725FD" w:rsidR="003E6367" w:rsidRPr="002D1895" w:rsidRDefault="003E6367" w:rsidP="00081073">
      <w:pPr>
        <w:spacing w:line="240" w:lineRule="auto"/>
        <w:ind w:left="720"/>
        <w:rPr>
          <w:rFonts w:ascii="Times New Roman" w:eastAsia="Times New Roman" w:hAnsi="Times New Roman" w:cs="Times New Roman"/>
          <w:i/>
          <w:color w:val="auto"/>
          <w:sz w:val="24"/>
          <w:szCs w:val="24"/>
        </w:rPr>
      </w:pPr>
      <w:r w:rsidRPr="002D1895">
        <w:rPr>
          <w:rFonts w:ascii="Times New Roman" w:eastAsia="Times New Roman" w:hAnsi="Times New Roman" w:cs="Times New Roman"/>
          <w:i/>
          <w:color w:val="auto"/>
          <w:sz w:val="24"/>
          <w:szCs w:val="24"/>
        </w:rPr>
        <w:t>52. Recommendation: Provide public outreach and river stewardship education pertaining to the adverse impacts of rapid releases from flood control dams on stream habitat, biota and water quality.</w:t>
      </w:r>
    </w:p>
    <w:p w14:paraId="2282CD81" w14:textId="77777777" w:rsidR="003E6367" w:rsidRPr="002D1895" w:rsidRDefault="003E6367" w:rsidP="00081073">
      <w:pPr>
        <w:spacing w:line="240" w:lineRule="auto"/>
        <w:ind w:left="720"/>
        <w:rPr>
          <w:rFonts w:ascii="Times New Roman" w:eastAsia="Times New Roman" w:hAnsi="Times New Roman" w:cs="Times New Roman"/>
          <w:i/>
          <w:color w:val="auto"/>
          <w:sz w:val="24"/>
          <w:szCs w:val="24"/>
        </w:rPr>
      </w:pPr>
      <w:r w:rsidRPr="002D1895">
        <w:rPr>
          <w:rFonts w:ascii="Times New Roman" w:eastAsia="Times New Roman" w:hAnsi="Times New Roman" w:cs="Times New Roman"/>
          <w:i/>
          <w:color w:val="auto"/>
          <w:sz w:val="24"/>
          <w:szCs w:val="24"/>
        </w:rPr>
        <w:t>Lead Agencies: CRWC, WRWA, TNC, VDEC, VDFW</w:t>
      </w:r>
    </w:p>
    <w:p w14:paraId="0F1294F9" w14:textId="77777777" w:rsidR="003E6367" w:rsidRPr="002D1895" w:rsidRDefault="003E6367" w:rsidP="00081073">
      <w:pPr>
        <w:spacing w:line="240" w:lineRule="auto"/>
        <w:ind w:left="720"/>
        <w:rPr>
          <w:rFonts w:ascii="Times New Roman" w:eastAsia="Times New Roman" w:hAnsi="Times New Roman" w:cs="Times New Roman"/>
          <w:i/>
          <w:color w:val="auto"/>
          <w:sz w:val="24"/>
          <w:szCs w:val="24"/>
        </w:rPr>
      </w:pPr>
      <w:r w:rsidRPr="002D1895">
        <w:rPr>
          <w:rFonts w:ascii="Times New Roman" w:eastAsia="Times New Roman" w:hAnsi="Times New Roman" w:cs="Times New Roman"/>
          <w:i/>
          <w:color w:val="auto"/>
          <w:sz w:val="24"/>
          <w:szCs w:val="24"/>
        </w:rPr>
        <w:t>Funding options: CRWC, CRJC, private foundations</w:t>
      </w:r>
    </w:p>
    <w:p w14:paraId="41608F6B" w14:textId="3E91F354" w:rsidR="003E6367" w:rsidRPr="002D1895" w:rsidRDefault="003E6367" w:rsidP="00081073">
      <w:pPr>
        <w:spacing w:line="240" w:lineRule="auto"/>
        <w:ind w:left="720"/>
        <w:rPr>
          <w:rFonts w:ascii="Times New Roman" w:eastAsia="Times New Roman" w:hAnsi="Times New Roman" w:cs="Times New Roman"/>
          <w:i/>
          <w:color w:val="auto"/>
          <w:sz w:val="24"/>
          <w:szCs w:val="24"/>
        </w:rPr>
      </w:pPr>
      <w:r w:rsidRPr="002D1895">
        <w:rPr>
          <w:rFonts w:ascii="Times New Roman" w:eastAsia="Times New Roman" w:hAnsi="Times New Roman" w:cs="Times New Roman"/>
          <w:i/>
          <w:color w:val="auto"/>
          <w:sz w:val="24"/>
          <w:szCs w:val="24"/>
        </w:rPr>
        <w:t>Timeline: 2008 – 2010</w:t>
      </w:r>
    </w:p>
    <w:p w14:paraId="2B0030E5" w14:textId="0030B20A" w:rsidR="003E6367" w:rsidRPr="002D1895" w:rsidRDefault="003E6367" w:rsidP="00081073">
      <w:pPr>
        <w:spacing w:line="240" w:lineRule="auto"/>
        <w:ind w:left="720"/>
        <w:rPr>
          <w:rFonts w:ascii="Times New Roman" w:eastAsia="Times New Roman" w:hAnsi="Times New Roman" w:cs="Times New Roman"/>
          <w:i/>
          <w:color w:val="auto"/>
          <w:sz w:val="24"/>
          <w:szCs w:val="24"/>
        </w:rPr>
      </w:pPr>
      <w:r w:rsidRPr="002D1895">
        <w:rPr>
          <w:rFonts w:ascii="Times New Roman" w:eastAsia="Times New Roman" w:hAnsi="Times New Roman" w:cs="Times New Roman"/>
          <w:i/>
          <w:color w:val="auto"/>
          <w:sz w:val="24"/>
          <w:szCs w:val="24"/>
        </w:rPr>
        <w:t>…</w:t>
      </w:r>
    </w:p>
    <w:p w14:paraId="7FA40EDA" w14:textId="77777777" w:rsidR="003E6367" w:rsidRPr="002D1895" w:rsidRDefault="003E6367" w:rsidP="00081073">
      <w:pPr>
        <w:spacing w:line="240" w:lineRule="auto"/>
        <w:ind w:left="720"/>
        <w:rPr>
          <w:rFonts w:ascii="Times New Roman" w:eastAsia="Times New Roman" w:hAnsi="Times New Roman" w:cs="Times New Roman"/>
          <w:i/>
          <w:color w:val="auto"/>
          <w:sz w:val="24"/>
          <w:szCs w:val="24"/>
        </w:rPr>
      </w:pPr>
    </w:p>
    <w:p w14:paraId="38E99C66" w14:textId="11CE1B76" w:rsidR="003E6367" w:rsidRPr="002D1895" w:rsidRDefault="003E6367" w:rsidP="00081073">
      <w:pPr>
        <w:spacing w:line="240" w:lineRule="auto"/>
        <w:ind w:left="720"/>
        <w:rPr>
          <w:rFonts w:ascii="Times New Roman" w:eastAsia="Times New Roman" w:hAnsi="Times New Roman" w:cs="Times New Roman"/>
          <w:i/>
          <w:color w:val="auto"/>
          <w:sz w:val="24"/>
          <w:szCs w:val="24"/>
        </w:rPr>
      </w:pPr>
      <w:r w:rsidRPr="002D1895">
        <w:rPr>
          <w:rFonts w:ascii="Times New Roman" w:eastAsia="Times New Roman" w:hAnsi="Times New Roman" w:cs="Times New Roman"/>
          <w:i/>
          <w:color w:val="auto"/>
          <w:sz w:val="24"/>
          <w:szCs w:val="24"/>
        </w:rPr>
        <w:t>54. Recommendation: Conduct water quality sampling at bi-annual white water releases.</w:t>
      </w:r>
    </w:p>
    <w:p w14:paraId="7521BEAB" w14:textId="77777777" w:rsidR="003E6367" w:rsidRPr="002D1895" w:rsidRDefault="003E6367" w:rsidP="00081073">
      <w:pPr>
        <w:spacing w:line="240" w:lineRule="auto"/>
        <w:ind w:left="720"/>
        <w:rPr>
          <w:rFonts w:ascii="Times New Roman" w:eastAsia="Times New Roman" w:hAnsi="Times New Roman" w:cs="Times New Roman"/>
          <w:i/>
          <w:color w:val="auto"/>
          <w:sz w:val="24"/>
          <w:szCs w:val="24"/>
        </w:rPr>
      </w:pPr>
      <w:r w:rsidRPr="002D1895">
        <w:rPr>
          <w:rFonts w:ascii="Times New Roman" w:eastAsia="Times New Roman" w:hAnsi="Times New Roman" w:cs="Times New Roman"/>
          <w:i/>
          <w:color w:val="auto"/>
          <w:sz w:val="24"/>
          <w:szCs w:val="24"/>
        </w:rPr>
        <w:lastRenderedPageBreak/>
        <w:t>Lead Agencies: WRWA, VDEC</w:t>
      </w:r>
    </w:p>
    <w:p w14:paraId="2A9CA4E7" w14:textId="77777777" w:rsidR="003E6367" w:rsidRPr="002D1895" w:rsidRDefault="003E6367" w:rsidP="00081073">
      <w:pPr>
        <w:spacing w:line="240" w:lineRule="auto"/>
        <w:ind w:left="720"/>
        <w:rPr>
          <w:rFonts w:ascii="Times New Roman" w:eastAsia="Times New Roman" w:hAnsi="Times New Roman" w:cs="Times New Roman"/>
          <w:i/>
          <w:color w:val="auto"/>
          <w:sz w:val="24"/>
          <w:szCs w:val="24"/>
        </w:rPr>
      </w:pPr>
      <w:r w:rsidRPr="002D1895">
        <w:rPr>
          <w:rFonts w:ascii="Times New Roman" w:eastAsia="Times New Roman" w:hAnsi="Times New Roman" w:cs="Times New Roman"/>
          <w:i/>
          <w:color w:val="auto"/>
          <w:sz w:val="24"/>
          <w:szCs w:val="24"/>
        </w:rPr>
        <w:t>Funding options: LaRosa grant, CRJC, private foundations, paddling organizations</w:t>
      </w:r>
    </w:p>
    <w:p w14:paraId="566EF248" w14:textId="225A5CBA" w:rsidR="003E6367" w:rsidRPr="002D1895" w:rsidRDefault="003E6367" w:rsidP="00081073">
      <w:pPr>
        <w:spacing w:line="240" w:lineRule="auto"/>
        <w:ind w:left="720"/>
        <w:rPr>
          <w:rFonts w:ascii="Times New Roman" w:eastAsia="Times New Roman" w:hAnsi="Times New Roman" w:cs="Times New Roman"/>
          <w:i/>
          <w:color w:val="auto"/>
          <w:sz w:val="24"/>
          <w:szCs w:val="24"/>
        </w:rPr>
      </w:pPr>
      <w:r w:rsidRPr="002D1895">
        <w:rPr>
          <w:rFonts w:ascii="Times New Roman" w:eastAsia="Times New Roman" w:hAnsi="Times New Roman" w:cs="Times New Roman"/>
          <w:i/>
          <w:color w:val="auto"/>
          <w:sz w:val="24"/>
          <w:szCs w:val="24"/>
        </w:rPr>
        <w:t>Timeline: 2008 – forward</w:t>
      </w:r>
    </w:p>
    <w:p w14:paraId="7B7A9F34" w14:textId="77777777" w:rsidR="003E6367" w:rsidRPr="002D1895" w:rsidRDefault="003E6367" w:rsidP="00081073">
      <w:pPr>
        <w:spacing w:line="240" w:lineRule="auto"/>
        <w:ind w:left="720"/>
        <w:rPr>
          <w:rFonts w:ascii="Times New Roman" w:eastAsia="Times New Roman" w:hAnsi="Times New Roman" w:cs="Times New Roman"/>
          <w:i/>
          <w:color w:val="auto"/>
          <w:sz w:val="24"/>
          <w:szCs w:val="24"/>
        </w:rPr>
      </w:pPr>
    </w:p>
    <w:p w14:paraId="2F138186" w14:textId="273A1D16" w:rsidR="003E6367" w:rsidRPr="002D1895" w:rsidRDefault="003E6367" w:rsidP="00081073">
      <w:pPr>
        <w:spacing w:line="240" w:lineRule="auto"/>
        <w:ind w:left="720"/>
        <w:rPr>
          <w:rFonts w:ascii="Times New Roman" w:eastAsia="Times New Roman" w:hAnsi="Times New Roman" w:cs="Times New Roman"/>
          <w:i/>
          <w:color w:val="auto"/>
          <w:sz w:val="24"/>
          <w:szCs w:val="24"/>
        </w:rPr>
      </w:pPr>
      <w:r w:rsidRPr="002D1895">
        <w:rPr>
          <w:rFonts w:ascii="Times New Roman" w:eastAsia="Times New Roman" w:hAnsi="Times New Roman" w:cs="Times New Roman"/>
          <w:i/>
          <w:color w:val="auto"/>
          <w:sz w:val="24"/>
          <w:szCs w:val="24"/>
        </w:rPr>
        <w:t xml:space="preserve">55. Recommendations: Work with towns along the West River </w:t>
      </w:r>
      <w:proofErr w:type="spellStart"/>
      <w:r w:rsidRPr="002D1895">
        <w:rPr>
          <w:rFonts w:ascii="Times New Roman" w:eastAsia="Times New Roman" w:hAnsi="Times New Roman" w:cs="Times New Roman"/>
          <w:i/>
          <w:color w:val="auto"/>
          <w:sz w:val="24"/>
          <w:szCs w:val="24"/>
        </w:rPr>
        <w:t>mainstem</w:t>
      </w:r>
      <w:proofErr w:type="spellEnd"/>
      <w:r w:rsidRPr="002D1895">
        <w:rPr>
          <w:rFonts w:ascii="Times New Roman" w:eastAsia="Times New Roman" w:hAnsi="Times New Roman" w:cs="Times New Roman"/>
          <w:i/>
          <w:color w:val="auto"/>
          <w:sz w:val="24"/>
          <w:szCs w:val="24"/>
        </w:rPr>
        <w:t xml:space="preserve"> to develop and promote a week-long area-wide River Festival to replace lost revenue from reduction of USACE whitewater release events.</w:t>
      </w:r>
    </w:p>
    <w:p w14:paraId="1A5CCC7F" w14:textId="77777777" w:rsidR="003E6367" w:rsidRPr="002D1895" w:rsidRDefault="003E6367" w:rsidP="00081073">
      <w:pPr>
        <w:spacing w:line="240" w:lineRule="auto"/>
        <w:ind w:left="720"/>
        <w:rPr>
          <w:rFonts w:ascii="Times New Roman" w:eastAsia="Times New Roman" w:hAnsi="Times New Roman" w:cs="Times New Roman"/>
          <w:i/>
          <w:color w:val="auto"/>
          <w:sz w:val="24"/>
          <w:szCs w:val="24"/>
        </w:rPr>
      </w:pPr>
      <w:r w:rsidRPr="002D1895">
        <w:rPr>
          <w:rFonts w:ascii="Times New Roman" w:eastAsia="Times New Roman" w:hAnsi="Times New Roman" w:cs="Times New Roman"/>
          <w:i/>
          <w:color w:val="auto"/>
          <w:sz w:val="24"/>
          <w:szCs w:val="24"/>
        </w:rPr>
        <w:t>Lead Agencies: WRWA, municipalities</w:t>
      </w:r>
    </w:p>
    <w:p w14:paraId="751DDD4E" w14:textId="77777777" w:rsidR="003E6367" w:rsidRPr="002D1895" w:rsidRDefault="003E6367" w:rsidP="00081073">
      <w:pPr>
        <w:spacing w:line="240" w:lineRule="auto"/>
        <w:ind w:left="720"/>
        <w:rPr>
          <w:rFonts w:ascii="Times New Roman" w:eastAsia="Times New Roman" w:hAnsi="Times New Roman" w:cs="Times New Roman"/>
          <w:i/>
          <w:color w:val="auto"/>
          <w:sz w:val="24"/>
          <w:szCs w:val="24"/>
        </w:rPr>
      </w:pPr>
      <w:r w:rsidRPr="002D1895">
        <w:rPr>
          <w:rFonts w:ascii="Times New Roman" w:eastAsia="Times New Roman" w:hAnsi="Times New Roman" w:cs="Times New Roman"/>
          <w:i/>
          <w:color w:val="auto"/>
          <w:sz w:val="24"/>
          <w:szCs w:val="24"/>
        </w:rPr>
        <w:t>Funding options: private foundations, VFPR</w:t>
      </w:r>
    </w:p>
    <w:p w14:paraId="737D7776" w14:textId="15BFE9E2" w:rsidR="003E6367" w:rsidRPr="002D1895" w:rsidRDefault="003E6367" w:rsidP="00081073">
      <w:pPr>
        <w:spacing w:line="240" w:lineRule="auto"/>
        <w:ind w:left="720"/>
        <w:rPr>
          <w:rFonts w:ascii="Times New Roman" w:eastAsia="Times New Roman" w:hAnsi="Times New Roman" w:cs="Times New Roman"/>
          <w:i/>
          <w:color w:val="auto"/>
          <w:sz w:val="24"/>
          <w:szCs w:val="24"/>
        </w:rPr>
      </w:pPr>
      <w:r w:rsidRPr="002D1895">
        <w:rPr>
          <w:rFonts w:ascii="Times New Roman" w:eastAsia="Times New Roman" w:hAnsi="Times New Roman" w:cs="Times New Roman"/>
          <w:i/>
          <w:color w:val="auto"/>
          <w:sz w:val="24"/>
          <w:szCs w:val="24"/>
        </w:rPr>
        <w:t>Timeline: On-going</w:t>
      </w:r>
    </w:p>
    <w:p w14:paraId="2F5CE8CC" w14:textId="77777777" w:rsidR="003E6367" w:rsidRPr="002C7346" w:rsidRDefault="003E6367" w:rsidP="00081073">
      <w:pPr>
        <w:spacing w:line="240" w:lineRule="auto"/>
        <w:ind w:left="720"/>
        <w:rPr>
          <w:rFonts w:ascii="Times New Roman" w:eastAsia="Times New Roman" w:hAnsi="Times New Roman" w:cs="Times New Roman"/>
          <w:color w:val="auto"/>
          <w:sz w:val="24"/>
          <w:szCs w:val="24"/>
        </w:rPr>
      </w:pPr>
    </w:p>
    <w:p w14:paraId="09F56FCC" w14:textId="44B3A7C6" w:rsidR="002C7346" w:rsidRPr="002C7346" w:rsidRDefault="003E6367" w:rsidP="00081073">
      <w:pPr>
        <w:spacing w:line="240" w:lineRule="auto"/>
        <w:rPr>
          <w:rFonts w:ascii="Times New Roman" w:eastAsia="Times New Roman" w:hAnsi="Times New Roman" w:cs="Times New Roman"/>
          <w:color w:val="222222"/>
          <w:sz w:val="24"/>
          <w:szCs w:val="24"/>
          <w:shd w:val="clear" w:color="auto" w:fill="FFFFFF"/>
        </w:rPr>
      </w:pPr>
      <w:r w:rsidRPr="002C7346">
        <w:rPr>
          <w:rFonts w:ascii="Times New Roman" w:eastAsia="Times New Roman" w:hAnsi="Times New Roman" w:cs="Times New Roman"/>
          <w:color w:val="222222"/>
          <w:sz w:val="24"/>
          <w:szCs w:val="24"/>
          <w:shd w:val="clear" w:color="auto" w:fill="FFFFFF"/>
        </w:rPr>
        <w:t xml:space="preserve">The recommendations in the 2008 Plan are remarkable in that they </w:t>
      </w:r>
      <w:r w:rsidR="002D1895">
        <w:rPr>
          <w:rFonts w:ascii="Times New Roman" w:eastAsia="Times New Roman" w:hAnsi="Times New Roman" w:cs="Times New Roman"/>
          <w:color w:val="222222"/>
          <w:sz w:val="24"/>
          <w:szCs w:val="24"/>
          <w:shd w:val="clear" w:color="auto" w:fill="FFFFFF"/>
        </w:rPr>
        <w:t xml:space="preserve">simultaneously </w:t>
      </w:r>
      <w:r w:rsidRPr="002C7346">
        <w:rPr>
          <w:rFonts w:ascii="Times New Roman" w:eastAsia="Times New Roman" w:hAnsi="Times New Roman" w:cs="Times New Roman"/>
          <w:color w:val="222222"/>
          <w:sz w:val="24"/>
          <w:szCs w:val="24"/>
          <w:shd w:val="clear" w:color="auto" w:fill="FFFFFF"/>
        </w:rPr>
        <w:t>propose to determine the impacts of the USACE flood control dams (#49) and conduct water quality sampling at whitewater relea</w:t>
      </w:r>
      <w:r w:rsidR="002D1895">
        <w:rPr>
          <w:rFonts w:ascii="Times New Roman" w:eastAsia="Times New Roman" w:hAnsi="Times New Roman" w:cs="Times New Roman"/>
          <w:color w:val="222222"/>
          <w:sz w:val="24"/>
          <w:szCs w:val="24"/>
          <w:shd w:val="clear" w:color="auto" w:fill="FFFFFF"/>
        </w:rPr>
        <w:t xml:space="preserve">ses (#54), while at the same time </w:t>
      </w:r>
      <w:r w:rsidRPr="002C7346">
        <w:rPr>
          <w:rFonts w:ascii="Times New Roman" w:eastAsia="Times New Roman" w:hAnsi="Times New Roman" w:cs="Times New Roman"/>
          <w:color w:val="222222"/>
          <w:sz w:val="24"/>
          <w:szCs w:val="24"/>
          <w:shd w:val="clear" w:color="auto" w:fill="FFFFFF"/>
        </w:rPr>
        <w:t>recommending</w:t>
      </w:r>
      <w:r w:rsidR="00B53250">
        <w:rPr>
          <w:rFonts w:ascii="Times New Roman" w:eastAsia="Times New Roman" w:hAnsi="Times New Roman" w:cs="Times New Roman"/>
          <w:color w:val="222222"/>
          <w:sz w:val="24"/>
          <w:szCs w:val="24"/>
          <w:shd w:val="clear" w:color="auto" w:fill="FFFFFF"/>
        </w:rPr>
        <w:t xml:space="preserve"> public outreach </w:t>
      </w:r>
      <w:r w:rsidRPr="002C7346">
        <w:rPr>
          <w:rFonts w:ascii="Times New Roman" w:eastAsia="Times New Roman" w:hAnsi="Times New Roman" w:cs="Times New Roman"/>
          <w:color w:val="222222"/>
          <w:sz w:val="24"/>
          <w:szCs w:val="24"/>
          <w:shd w:val="clear" w:color="auto" w:fill="FFFFFF"/>
        </w:rPr>
        <w:t>pertaining to the supposed adverse impacts (#52)</w:t>
      </w:r>
      <w:r w:rsidR="00C30B75" w:rsidRPr="002C7346">
        <w:rPr>
          <w:rFonts w:ascii="Times New Roman" w:eastAsia="Times New Roman" w:hAnsi="Times New Roman" w:cs="Times New Roman"/>
          <w:color w:val="222222"/>
          <w:sz w:val="24"/>
          <w:szCs w:val="24"/>
          <w:shd w:val="clear" w:color="auto" w:fill="FFFFFF"/>
        </w:rPr>
        <w:t xml:space="preserve"> and creating a week-long River Festival</w:t>
      </w:r>
      <w:r w:rsidRPr="002C7346">
        <w:rPr>
          <w:rFonts w:ascii="Times New Roman" w:eastAsia="Times New Roman" w:hAnsi="Times New Roman" w:cs="Times New Roman"/>
          <w:color w:val="222222"/>
          <w:sz w:val="24"/>
          <w:szCs w:val="24"/>
          <w:shd w:val="clear" w:color="auto" w:fill="FFFFFF"/>
        </w:rPr>
        <w:t xml:space="preserve"> </w:t>
      </w:r>
      <w:r w:rsidR="00C30B75" w:rsidRPr="002C7346">
        <w:rPr>
          <w:rFonts w:ascii="Times New Roman" w:eastAsia="Times New Roman" w:hAnsi="Times New Roman" w:cs="Times New Roman"/>
          <w:color w:val="222222"/>
          <w:sz w:val="24"/>
          <w:szCs w:val="24"/>
          <w:shd w:val="clear" w:color="auto" w:fill="FFFFFF"/>
        </w:rPr>
        <w:t xml:space="preserve">to replace lost revenue from cancelled releases that </w:t>
      </w:r>
      <w:r w:rsidR="00D24E48">
        <w:rPr>
          <w:rFonts w:ascii="Times New Roman" w:eastAsia="Times New Roman" w:hAnsi="Times New Roman" w:cs="Times New Roman"/>
          <w:color w:val="222222"/>
          <w:sz w:val="24"/>
          <w:szCs w:val="24"/>
          <w:shd w:val="clear" w:color="auto" w:fill="FFFFFF"/>
        </w:rPr>
        <w:t xml:space="preserve">previously </w:t>
      </w:r>
      <w:r w:rsidR="00C30B75" w:rsidRPr="002C7346">
        <w:rPr>
          <w:rFonts w:ascii="Times New Roman" w:eastAsia="Times New Roman" w:hAnsi="Times New Roman" w:cs="Times New Roman"/>
          <w:color w:val="222222"/>
          <w:sz w:val="24"/>
          <w:szCs w:val="24"/>
          <w:shd w:val="clear" w:color="auto" w:fill="FFFFFF"/>
        </w:rPr>
        <w:t xml:space="preserve">drew thousands of individuals to the region. The 2008 Plan uses a “shoot first and ask questions later” approach to whitewater releases, predetermining adverse impacts and cancelling releases without any objective study data demonstrating negative impacts from </w:t>
      </w:r>
      <w:r w:rsidR="002C7346" w:rsidRPr="002C7346">
        <w:rPr>
          <w:rFonts w:ascii="Times New Roman" w:eastAsia="Times New Roman" w:hAnsi="Times New Roman" w:cs="Times New Roman"/>
          <w:color w:val="222222"/>
          <w:sz w:val="24"/>
          <w:szCs w:val="24"/>
          <w:shd w:val="clear" w:color="auto" w:fill="FFFFFF"/>
        </w:rPr>
        <w:t xml:space="preserve">West River whitewater releases. </w:t>
      </w:r>
      <w:r w:rsidR="00C30B75" w:rsidRPr="002C7346">
        <w:rPr>
          <w:rFonts w:ascii="Times New Roman" w:eastAsia="Times New Roman" w:hAnsi="Times New Roman" w:cs="Times New Roman"/>
          <w:color w:val="auto"/>
          <w:sz w:val="24"/>
          <w:szCs w:val="24"/>
        </w:rPr>
        <w:t>Notwithstanding these</w:t>
      </w:r>
      <w:r w:rsidR="00461356" w:rsidRPr="002C7346">
        <w:rPr>
          <w:rFonts w:ascii="Times New Roman" w:eastAsia="Times New Roman" w:hAnsi="Times New Roman" w:cs="Times New Roman"/>
          <w:color w:val="auto"/>
          <w:sz w:val="24"/>
          <w:szCs w:val="24"/>
        </w:rPr>
        <w:t xml:space="preserve"> recommendation</w:t>
      </w:r>
      <w:r w:rsidR="00C30B75" w:rsidRPr="002C7346">
        <w:rPr>
          <w:rFonts w:ascii="Times New Roman" w:eastAsia="Times New Roman" w:hAnsi="Times New Roman" w:cs="Times New Roman"/>
          <w:color w:val="auto"/>
          <w:sz w:val="24"/>
          <w:szCs w:val="24"/>
        </w:rPr>
        <w:t>s</w:t>
      </w:r>
      <w:r w:rsidR="00461356" w:rsidRPr="002C7346">
        <w:rPr>
          <w:rFonts w:ascii="Times New Roman" w:eastAsia="Times New Roman" w:hAnsi="Times New Roman" w:cs="Times New Roman"/>
          <w:color w:val="auto"/>
          <w:sz w:val="24"/>
          <w:szCs w:val="24"/>
        </w:rPr>
        <w:t xml:space="preserve">, </w:t>
      </w:r>
      <w:r w:rsidR="002C7346" w:rsidRPr="002C7346">
        <w:rPr>
          <w:rFonts w:ascii="Times New Roman" w:eastAsia="Times New Roman" w:hAnsi="Times New Roman" w:cs="Times New Roman"/>
          <w:color w:val="auto"/>
          <w:sz w:val="24"/>
          <w:szCs w:val="24"/>
        </w:rPr>
        <w:t xml:space="preserve">it does not appear that any effort was made to conduct water quality sampling at whitewater releases and </w:t>
      </w:r>
      <w:r w:rsidR="00461356" w:rsidRPr="002C7346">
        <w:rPr>
          <w:rFonts w:ascii="Times New Roman" w:eastAsia="Times New Roman" w:hAnsi="Times New Roman" w:cs="Times New Roman"/>
          <w:color w:val="auto"/>
          <w:sz w:val="24"/>
          <w:szCs w:val="24"/>
        </w:rPr>
        <w:t xml:space="preserve">no effort was made to develop and promote a week-long area wide River Festival. </w:t>
      </w:r>
    </w:p>
    <w:p w14:paraId="13FDAE1B" w14:textId="77777777" w:rsidR="002C7346" w:rsidRDefault="002C7346" w:rsidP="00081073">
      <w:pPr>
        <w:spacing w:line="240" w:lineRule="auto"/>
        <w:rPr>
          <w:rFonts w:ascii="Times New Roman" w:eastAsia="Times New Roman" w:hAnsi="Times New Roman" w:cs="Times New Roman"/>
          <w:color w:val="auto"/>
          <w:sz w:val="24"/>
          <w:szCs w:val="24"/>
        </w:rPr>
      </w:pPr>
    </w:p>
    <w:p w14:paraId="49221A4C" w14:textId="47BB8778" w:rsidR="00CF7E9C" w:rsidRDefault="002C7346" w:rsidP="00081073">
      <w:p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As a result of the Basin 11 Management Plan and the Adaptive Management Plan negotiated by ANR, USFWS, and USACE without input or involvement by the whitewater boating community, scheduled whitewater boating releases were reduced to a single day in late September. </w:t>
      </w:r>
      <w:r w:rsidR="00250C1D">
        <w:rPr>
          <w:rFonts w:ascii="Times New Roman" w:eastAsia="Times New Roman" w:hAnsi="Times New Roman" w:cs="Times New Roman"/>
          <w:color w:val="auto"/>
          <w:sz w:val="24"/>
          <w:szCs w:val="24"/>
        </w:rPr>
        <w:t xml:space="preserve">A </w:t>
      </w:r>
      <w:r w:rsidR="00F67D79">
        <w:rPr>
          <w:rFonts w:ascii="Times New Roman" w:eastAsia="Times New Roman" w:hAnsi="Times New Roman" w:cs="Times New Roman"/>
          <w:color w:val="auto"/>
          <w:sz w:val="24"/>
          <w:szCs w:val="24"/>
        </w:rPr>
        <w:t>2005</w:t>
      </w:r>
      <w:r w:rsidR="00565BB2">
        <w:rPr>
          <w:rFonts w:ascii="Times New Roman" w:eastAsia="Times New Roman" w:hAnsi="Times New Roman" w:cs="Times New Roman"/>
          <w:color w:val="auto"/>
          <w:sz w:val="24"/>
          <w:szCs w:val="24"/>
        </w:rPr>
        <w:t xml:space="preserve"> </w:t>
      </w:r>
      <w:r w:rsidR="00250C1D">
        <w:rPr>
          <w:rFonts w:ascii="Times New Roman" w:eastAsia="Times New Roman" w:hAnsi="Times New Roman" w:cs="Times New Roman"/>
          <w:color w:val="auto"/>
          <w:sz w:val="24"/>
          <w:szCs w:val="24"/>
        </w:rPr>
        <w:t>study of the economic impact of whitewater releases conducted</w:t>
      </w:r>
      <w:r w:rsidR="00565BB2">
        <w:rPr>
          <w:rFonts w:ascii="Times New Roman" w:eastAsia="Times New Roman" w:hAnsi="Times New Roman" w:cs="Times New Roman"/>
          <w:color w:val="auto"/>
          <w:sz w:val="24"/>
          <w:szCs w:val="24"/>
        </w:rPr>
        <w:t xml:space="preserve"> by Crane &amp; Associates </w:t>
      </w:r>
      <w:r w:rsidR="00250C1D">
        <w:rPr>
          <w:rFonts w:ascii="Times New Roman" w:eastAsia="Times New Roman" w:hAnsi="Times New Roman" w:cs="Times New Roman"/>
          <w:color w:val="auto"/>
          <w:sz w:val="24"/>
          <w:szCs w:val="24"/>
        </w:rPr>
        <w:t>concluded that each release weekend resulted in an economic impact of $</w:t>
      </w:r>
      <w:r w:rsidR="00F67D79">
        <w:rPr>
          <w:rFonts w:ascii="Times New Roman" w:eastAsia="Times New Roman" w:hAnsi="Times New Roman" w:cs="Times New Roman"/>
          <w:color w:val="auto"/>
          <w:sz w:val="24"/>
          <w:szCs w:val="24"/>
        </w:rPr>
        <w:t xml:space="preserve">440,065 </w:t>
      </w:r>
      <w:r w:rsidR="00C26C14">
        <w:rPr>
          <w:rFonts w:ascii="Times New Roman" w:eastAsia="Times New Roman" w:hAnsi="Times New Roman" w:cs="Times New Roman"/>
          <w:color w:val="auto"/>
          <w:sz w:val="24"/>
          <w:szCs w:val="24"/>
        </w:rPr>
        <w:t>for each 2-day release cancelled</w:t>
      </w:r>
      <w:r w:rsidR="000E5216">
        <w:rPr>
          <w:rFonts w:ascii="Times New Roman" w:eastAsia="Times New Roman" w:hAnsi="Times New Roman" w:cs="Times New Roman"/>
          <w:color w:val="auto"/>
          <w:sz w:val="24"/>
          <w:szCs w:val="24"/>
        </w:rPr>
        <w:t>, or a loss of $</w:t>
      </w:r>
      <w:r w:rsidR="000E5216">
        <w:rPr>
          <w:rFonts w:ascii="Times New Roman" w:hAnsi="Times New Roman" w:cs="Times New Roman"/>
          <w:sz w:val="24"/>
          <w:szCs w:val="24"/>
        </w:rPr>
        <w:t>147,973 for the elimination of the second day release on a release weekend</w:t>
      </w:r>
      <w:r w:rsidR="00250C1D">
        <w:rPr>
          <w:rFonts w:ascii="Times New Roman" w:eastAsia="Times New Roman" w:hAnsi="Times New Roman" w:cs="Times New Roman"/>
          <w:color w:val="auto"/>
          <w:sz w:val="24"/>
          <w:szCs w:val="24"/>
        </w:rPr>
        <w:t xml:space="preserve">. </w:t>
      </w:r>
      <w:r w:rsidR="00461356">
        <w:rPr>
          <w:rFonts w:ascii="Times New Roman" w:eastAsia="Times New Roman" w:hAnsi="Times New Roman" w:cs="Times New Roman"/>
          <w:color w:val="auto"/>
          <w:sz w:val="24"/>
          <w:szCs w:val="24"/>
        </w:rPr>
        <w:t>T</w:t>
      </w:r>
      <w:r w:rsidR="00203B0B">
        <w:rPr>
          <w:rFonts w:ascii="Times New Roman" w:eastAsia="Times New Roman" w:hAnsi="Times New Roman" w:cs="Times New Roman"/>
          <w:color w:val="auto"/>
          <w:sz w:val="24"/>
          <w:szCs w:val="24"/>
        </w:rPr>
        <w:t>he cumulative impact of the 2008</w:t>
      </w:r>
      <w:r w:rsidR="00461356">
        <w:rPr>
          <w:rFonts w:ascii="Times New Roman" w:eastAsia="Times New Roman" w:hAnsi="Times New Roman" w:cs="Times New Roman"/>
          <w:color w:val="auto"/>
          <w:sz w:val="24"/>
          <w:szCs w:val="24"/>
        </w:rPr>
        <w:t xml:space="preserve"> Plan was that thousands of people were deprived of recreational opportunities on the West River</w:t>
      </w:r>
      <w:r w:rsidR="00582583">
        <w:rPr>
          <w:rFonts w:ascii="Times New Roman" w:eastAsia="Times New Roman" w:hAnsi="Times New Roman" w:cs="Times New Roman"/>
          <w:color w:val="auto"/>
          <w:sz w:val="24"/>
          <w:szCs w:val="24"/>
        </w:rPr>
        <w:t>,</w:t>
      </w:r>
      <w:r w:rsidR="00461356">
        <w:rPr>
          <w:rFonts w:ascii="Times New Roman" w:eastAsia="Times New Roman" w:hAnsi="Times New Roman" w:cs="Times New Roman"/>
          <w:color w:val="auto"/>
          <w:sz w:val="24"/>
          <w:szCs w:val="24"/>
        </w:rPr>
        <w:t xml:space="preserve"> and the towns in the area of Jamaica were deprived of millions of dollars </w:t>
      </w:r>
      <w:r w:rsidR="004328C5">
        <w:rPr>
          <w:rFonts w:ascii="Times New Roman" w:eastAsia="Times New Roman" w:hAnsi="Times New Roman" w:cs="Times New Roman"/>
          <w:color w:val="auto"/>
          <w:sz w:val="24"/>
          <w:szCs w:val="24"/>
        </w:rPr>
        <w:t xml:space="preserve">in economic benefit in the ensuing decade. There is no data to support the view that these losses resulted in any benefit to the Atlantic </w:t>
      </w:r>
      <w:proofErr w:type="gramStart"/>
      <w:r w:rsidR="004328C5">
        <w:rPr>
          <w:rFonts w:ascii="Times New Roman" w:eastAsia="Times New Roman" w:hAnsi="Times New Roman" w:cs="Times New Roman"/>
          <w:color w:val="auto"/>
          <w:sz w:val="24"/>
          <w:szCs w:val="24"/>
        </w:rPr>
        <w:t>Salmon</w:t>
      </w:r>
      <w:proofErr w:type="gramEnd"/>
      <w:r w:rsidR="004328C5">
        <w:rPr>
          <w:rFonts w:ascii="Times New Roman" w:eastAsia="Times New Roman" w:hAnsi="Times New Roman" w:cs="Times New Roman"/>
          <w:color w:val="auto"/>
          <w:sz w:val="24"/>
          <w:szCs w:val="24"/>
        </w:rPr>
        <w:t xml:space="preserve"> restoration program or that there was any benefit to the aquatic habitat as promised by the </w:t>
      </w:r>
      <w:r w:rsidR="000E5216">
        <w:rPr>
          <w:rFonts w:ascii="Times New Roman" w:eastAsia="Times New Roman" w:hAnsi="Times New Roman" w:cs="Times New Roman"/>
          <w:color w:val="auto"/>
          <w:sz w:val="24"/>
          <w:szCs w:val="24"/>
        </w:rPr>
        <w:t xml:space="preserve">2008 </w:t>
      </w:r>
      <w:r w:rsidR="004328C5">
        <w:rPr>
          <w:rFonts w:ascii="Times New Roman" w:eastAsia="Times New Roman" w:hAnsi="Times New Roman" w:cs="Times New Roman"/>
          <w:color w:val="auto"/>
          <w:sz w:val="24"/>
          <w:szCs w:val="24"/>
        </w:rPr>
        <w:t>Plan.</w:t>
      </w:r>
    </w:p>
    <w:p w14:paraId="3C57BDFC" w14:textId="77777777" w:rsidR="00CF7E9C" w:rsidRPr="00461356" w:rsidRDefault="00CF7E9C" w:rsidP="00081073">
      <w:pPr>
        <w:spacing w:line="240" w:lineRule="auto"/>
        <w:rPr>
          <w:rFonts w:ascii="Times New Roman" w:eastAsia="Times New Roman" w:hAnsi="Times New Roman" w:cs="Times New Roman"/>
          <w:color w:val="auto"/>
          <w:sz w:val="24"/>
          <w:szCs w:val="24"/>
        </w:rPr>
      </w:pPr>
    </w:p>
    <w:p w14:paraId="2285DBD5" w14:textId="5F693870" w:rsidR="00250C1D" w:rsidRPr="00CF7E9C" w:rsidRDefault="00CF7E9C" w:rsidP="00081073">
      <w:pPr>
        <w:spacing w:line="240" w:lineRule="auto"/>
        <w:rPr>
          <w:rFonts w:ascii="Times New Roman" w:eastAsia="Times New Roman" w:hAnsi="Times New Roman" w:cs="Times New Roman"/>
          <w:color w:val="auto"/>
          <w:sz w:val="24"/>
          <w:szCs w:val="24"/>
          <w:u w:val="single"/>
        </w:rPr>
      </w:pPr>
      <w:r>
        <w:rPr>
          <w:rFonts w:ascii="Times New Roman" w:eastAsia="Times New Roman" w:hAnsi="Times New Roman" w:cs="Times New Roman"/>
          <w:color w:val="222222"/>
          <w:sz w:val="24"/>
          <w:szCs w:val="24"/>
          <w:u w:val="single"/>
          <w:shd w:val="clear" w:color="auto" w:fill="FFFFFF"/>
        </w:rPr>
        <w:t xml:space="preserve">2015 </w:t>
      </w:r>
      <w:r w:rsidRPr="00CF7E9C">
        <w:rPr>
          <w:rFonts w:ascii="Times New Roman" w:eastAsia="Times New Roman" w:hAnsi="Times New Roman" w:cs="Times New Roman"/>
          <w:color w:val="222222"/>
          <w:sz w:val="24"/>
          <w:szCs w:val="24"/>
          <w:u w:val="single"/>
          <w:shd w:val="clear" w:color="auto" w:fill="FFFFFF"/>
        </w:rPr>
        <w:t>Tactical Basin Plan (Basins 11 &amp; 13)</w:t>
      </w:r>
    </w:p>
    <w:p w14:paraId="01747105" w14:textId="77777777" w:rsidR="00250C1D" w:rsidRDefault="00250C1D" w:rsidP="00081073">
      <w:pPr>
        <w:spacing w:line="240" w:lineRule="auto"/>
        <w:rPr>
          <w:rFonts w:ascii="Times New Roman" w:eastAsia="Times New Roman" w:hAnsi="Times New Roman" w:cs="Times New Roman"/>
          <w:color w:val="auto"/>
          <w:sz w:val="24"/>
          <w:szCs w:val="24"/>
        </w:rPr>
      </w:pPr>
    </w:p>
    <w:p w14:paraId="0D20475D" w14:textId="3660107C" w:rsidR="00CF7E9C" w:rsidRDefault="00CF7E9C" w:rsidP="00081073">
      <w:p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The Draft Tactical Basin Plan for Basin</w:t>
      </w:r>
      <w:r w:rsidR="00C26C14">
        <w:rPr>
          <w:rFonts w:ascii="Times New Roman" w:eastAsia="Times New Roman" w:hAnsi="Times New Roman" w:cs="Times New Roman"/>
          <w:color w:val="auto"/>
          <w:sz w:val="24"/>
          <w:szCs w:val="24"/>
        </w:rPr>
        <w:t>s 11 and</w:t>
      </w:r>
      <w:r>
        <w:rPr>
          <w:rFonts w:ascii="Times New Roman" w:eastAsia="Times New Roman" w:hAnsi="Times New Roman" w:cs="Times New Roman"/>
          <w:color w:val="auto"/>
          <w:sz w:val="24"/>
          <w:szCs w:val="24"/>
        </w:rPr>
        <w:t xml:space="preserve"> 13 omits the inflammatory</w:t>
      </w:r>
      <w:r w:rsidR="000E5216">
        <w:rPr>
          <w:rFonts w:ascii="Times New Roman" w:eastAsia="Times New Roman" w:hAnsi="Times New Roman" w:cs="Times New Roman"/>
          <w:color w:val="auto"/>
          <w:sz w:val="24"/>
          <w:szCs w:val="24"/>
        </w:rPr>
        <w:t xml:space="preserve"> language from the 2008</w:t>
      </w:r>
      <w:r>
        <w:rPr>
          <w:rFonts w:ascii="Times New Roman" w:eastAsia="Times New Roman" w:hAnsi="Times New Roman" w:cs="Times New Roman"/>
          <w:color w:val="auto"/>
          <w:sz w:val="24"/>
          <w:szCs w:val="24"/>
        </w:rPr>
        <w:t xml:space="preserve"> Plan that resulted in the elimination of whitewater releases on the West River</w:t>
      </w:r>
      <w:r w:rsidR="00B32874">
        <w:rPr>
          <w:rFonts w:ascii="Times New Roman" w:eastAsia="Times New Roman" w:hAnsi="Times New Roman" w:cs="Times New Roman"/>
          <w:color w:val="auto"/>
          <w:sz w:val="24"/>
          <w:szCs w:val="24"/>
        </w:rPr>
        <w:t xml:space="preserve">. In fact, other than a passing reference, it omits any mention of whitewater boating in the </w:t>
      </w:r>
      <w:r w:rsidR="00DF1659">
        <w:rPr>
          <w:rFonts w:ascii="Times New Roman" w:eastAsia="Times New Roman" w:hAnsi="Times New Roman" w:cs="Times New Roman"/>
          <w:color w:val="auto"/>
          <w:sz w:val="24"/>
          <w:szCs w:val="24"/>
        </w:rPr>
        <w:t>B</w:t>
      </w:r>
      <w:r w:rsidR="00B32874">
        <w:rPr>
          <w:rFonts w:ascii="Times New Roman" w:eastAsia="Times New Roman" w:hAnsi="Times New Roman" w:cs="Times New Roman"/>
          <w:color w:val="auto"/>
          <w:sz w:val="24"/>
          <w:szCs w:val="24"/>
        </w:rPr>
        <w:t xml:space="preserve">asin </w:t>
      </w:r>
      <w:r w:rsidR="00DF1659">
        <w:rPr>
          <w:rFonts w:ascii="Times New Roman" w:eastAsia="Times New Roman" w:hAnsi="Times New Roman" w:cs="Times New Roman"/>
          <w:color w:val="auto"/>
          <w:sz w:val="24"/>
          <w:szCs w:val="24"/>
        </w:rPr>
        <w:t>P</w:t>
      </w:r>
      <w:r w:rsidR="00B32874">
        <w:rPr>
          <w:rFonts w:ascii="Times New Roman" w:eastAsia="Times New Roman" w:hAnsi="Times New Roman" w:cs="Times New Roman"/>
          <w:color w:val="auto"/>
          <w:sz w:val="24"/>
          <w:szCs w:val="24"/>
        </w:rPr>
        <w:t xml:space="preserve">lan altogether. This is a glaring omission given the public interest in whitewater boating both on the West River and on other rivers in the basins. Given the history of what can best be described as antagonism toward the existing use of whitewater </w:t>
      </w:r>
      <w:r w:rsidR="000E5216">
        <w:rPr>
          <w:rFonts w:ascii="Times New Roman" w:eastAsia="Times New Roman" w:hAnsi="Times New Roman" w:cs="Times New Roman"/>
          <w:color w:val="auto"/>
          <w:sz w:val="24"/>
          <w:szCs w:val="24"/>
        </w:rPr>
        <w:t>boating as reflected in the 2008</w:t>
      </w:r>
      <w:r w:rsidR="00B32874">
        <w:rPr>
          <w:rFonts w:ascii="Times New Roman" w:eastAsia="Times New Roman" w:hAnsi="Times New Roman" w:cs="Times New Roman"/>
          <w:color w:val="auto"/>
          <w:sz w:val="24"/>
          <w:szCs w:val="24"/>
        </w:rPr>
        <w:t xml:space="preserve"> Plan, the Agency should revise the 2015 </w:t>
      </w:r>
      <w:r w:rsidR="00DF1659">
        <w:rPr>
          <w:rFonts w:ascii="Times New Roman" w:eastAsia="Times New Roman" w:hAnsi="Times New Roman" w:cs="Times New Roman"/>
          <w:color w:val="auto"/>
          <w:sz w:val="24"/>
          <w:szCs w:val="24"/>
        </w:rPr>
        <w:t>D</w:t>
      </w:r>
      <w:r w:rsidR="00B32874">
        <w:rPr>
          <w:rFonts w:ascii="Times New Roman" w:eastAsia="Times New Roman" w:hAnsi="Times New Roman" w:cs="Times New Roman"/>
          <w:color w:val="auto"/>
          <w:sz w:val="24"/>
          <w:szCs w:val="24"/>
        </w:rPr>
        <w:t xml:space="preserve">raft </w:t>
      </w:r>
      <w:r w:rsidR="00DF1659">
        <w:rPr>
          <w:rFonts w:ascii="Times New Roman" w:eastAsia="Times New Roman" w:hAnsi="Times New Roman" w:cs="Times New Roman"/>
          <w:color w:val="auto"/>
          <w:sz w:val="24"/>
          <w:szCs w:val="24"/>
        </w:rPr>
        <w:t>B</w:t>
      </w:r>
      <w:r w:rsidR="00B32874">
        <w:rPr>
          <w:rFonts w:ascii="Times New Roman" w:eastAsia="Times New Roman" w:hAnsi="Times New Roman" w:cs="Times New Roman"/>
          <w:color w:val="auto"/>
          <w:sz w:val="24"/>
          <w:szCs w:val="24"/>
        </w:rPr>
        <w:t xml:space="preserve">asin </w:t>
      </w:r>
      <w:r w:rsidR="00DF1659">
        <w:rPr>
          <w:rFonts w:ascii="Times New Roman" w:eastAsia="Times New Roman" w:hAnsi="Times New Roman" w:cs="Times New Roman"/>
          <w:color w:val="auto"/>
          <w:sz w:val="24"/>
          <w:szCs w:val="24"/>
        </w:rPr>
        <w:t>P</w:t>
      </w:r>
      <w:r w:rsidR="00B32874">
        <w:rPr>
          <w:rFonts w:ascii="Times New Roman" w:eastAsia="Times New Roman" w:hAnsi="Times New Roman" w:cs="Times New Roman"/>
          <w:color w:val="auto"/>
          <w:sz w:val="24"/>
          <w:szCs w:val="24"/>
        </w:rPr>
        <w:t>lan to appropriately recogn</w:t>
      </w:r>
      <w:r w:rsidR="0084663C">
        <w:rPr>
          <w:rFonts w:ascii="Times New Roman" w:eastAsia="Times New Roman" w:hAnsi="Times New Roman" w:cs="Times New Roman"/>
          <w:color w:val="auto"/>
          <w:sz w:val="24"/>
          <w:szCs w:val="24"/>
        </w:rPr>
        <w:t xml:space="preserve">ize this use and the positive economic impact </w:t>
      </w:r>
      <w:r w:rsidR="0084663C" w:rsidRPr="00D75317">
        <w:rPr>
          <w:rFonts w:ascii="Times New Roman" w:eastAsia="Times New Roman" w:hAnsi="Times New Roman" w:cs="Times New Roman"/>
          <w:color w:val="auto"/>
          <w:sz w:val="24"/>
          <w:szCs w:val="24"/>
        </w:rPr>
        <w:t>that it brings to Vermont.</w:t>
      </w:r>
    </w:p>
    <w:p w14:paraId="67FBDB50" w14:textId="77777777" w:rsidR="00C26C14" w:rsidRDefault="00C26C14" w:rsidP="00081073">
      <w:pPr>
        <w:spacing w:line="240" w:lineRule="auto"/>
        <w:rPr>
          <w:rFonts w:ascii="Times New Roman" w:eastAsia="Times New Roman" w:hAnsi="Times New Roman" w:cs="Times New Roman"/>
          <w:color w:val="auto"/>
          <w:sz w:val="24"/>
          <w:szCs w:val="24"/>
        </w:rPr>
      </w:pPr>
    </w:p>
    <w:p w14:paraId="40C30509" w14:textId="089C0BF9" w:rsidR="006D1892" w:rsidRPr="006D1892" w:rsidRDefault="006D1892" w:rsidP="00081073">
      <w:pPr>
        <w:pStyle w:val="ListParagraph"/>
        <w:numPr>
          <w:ilvl w:val="0"/>
          <w:numId w:val="3"/>
        </w:numPr>
        <w:spacing w:line="240" w:lineRule="auto"/>
        <w:rPr>
          <w:rFonts w:ascii="Times New Roman" w:eastAsia="Times New Roman" w:hAnsi="Times New Roman" w:cs="Times New Roman"/>
          <w:i/>
          <w:color w:val="auto"/>
          <w:sz w:val="24"/>
          <w:szCs w:val="24"/>
        </w:rPr>
      </w:pPr>
      <w:r w:rsidRPr="006D1892">
        <w:rPr>
          <w:rFonts w:ascii="Times New Roman" w:eastAsia="Times New Roman" w:hAnsi="Times New Roman" w:cs="Times New Roman"/>
          <w:i/>
          <w:color w:val="auto"/>
          <w:sz w:val="24"/>
          <w:szCs w:val="24"/>
        </w:rPr>
        <w:lastRenderedPageBreak/>
        <w:t>West River</w:t>
      </w:r>
    </w:p>
    <w:p w14:paraId="7EEC060E" w14:textId="77777777" w:rsidR="00CD3234" w:rsidRPr="006D1892" w:rsidRDefault="00CD3234" w:rsidP="00081073">
      <w:pPr>
        <w:spacing w:line="240" w:lineRule="auto"/>
        <w:rPr>
          <w:rFonts w:ascii="Times New Roman" w:eastAsia="Times New Roman" w:hAnsi="Times New Roman" w:cs="Times New Roman"/>
          <w:i/>
          <w:color w:val="auto"/>
          <w:sz w:val="24"/>
          <w:szCs w:val="24"/>
        </w:rPr>
      </w:pPr>
    </w:p>
    <w:p w14:paraId="49B2906E" w14:textId="12DA1F41" w:rsidR="0019294C" w:rsidRDefault="00C508BB" w:rsidP="00081073">
      <w:pPr>
        <w:spacing w:line="240" w:lineRule="auto"/>
        <w:rPr>
          <w:rFonts w:ascii="Times New Roman" w:eastAsia="Times New Roman" w:hAnsi="Times New Roman" w:cs="Times New Roman"/>
          <w:color w:val="auto"/>
          <w:sz w:val="24"/>
          <w:szCs w:val="24"/>
        </w:rPr>
      </w:pPr>
      <w:r w:rsidRPr="00D75317">
        <w:rPr>
          <w:rFonts w:ascii="Times New Roman" w:eastAsia="Times New Roman" w:hAnsi="Times New Roman" w:cs="Times New Roman"/>
          <w:color w:val="auto"/>
          <w:sz w:val="24"/>
          <w:szCs w:val="24"/>
        </w:rPr>
        <w:t xml:space="preserve">While the </w:t>
      </w:r>
      <w:r w:rsidR="00081D38" w:rsidRPr="00D75317">
        <w:rPr>
          <w:rFonts w:ascii="Times New Roman" w:eastAsia="Times New Roman" w:hAnsi="Times New Roman" w:cs="Times New Roman"/>
          <w:color w:val="auto"/>
          <w:sz w:val="24"/>
          <w:szCs w:val="24"/>
        </w:rPr>
        <w:t xml:space="preserve">West River </w:t>
      </w:r>
      <w:proofErr w:type="spellStart"/>
      <w:r w:rsidR="00081D38" w:rsidRPr="00D75317">
        <w:rPr>
          <w:rFonts w:ascii="Times New Roman" w:eastAsia="Times New Roman" w:hAnsi="Times New Roman" w:cs="Times New Roman"/>
          <w:color w:val="auto"/>
          <w:sz w:val="24"/>
          <w:szCs w:val="24"/>
        </w:rPr>
        <w:t>mainstem</w:t>
      </w:r>
      <w:proofErr w:type="spellEnd"/>
      <w:r w:rsidR="00081D38" w:rsidRPr="00D75317">
        <w:rPr>
          <w:rFonts w:ascii="Times New Roman" w:eastAsia="Times New Roman" w:hAnsi="Times New Roman" w:cs="Times New Roman"/>
          <w:color w:val="auto"/>
          <w:sz w:val="24"/>
          <w:szCs w:val="24"/>
        </w:rPr>
        <w:t xml:space="preserve"> </w:t>
      </w:r>
      <w:r w:rsidR="00595EBA" w:rsidRPr="00D75317">
        <w:rPr>
          <w:rFonts w:ascii="Times New Roman" w:eastAsia="Times New Roman" w:hAnsi="Times New Roman" w:cs="Times New Roman"/>
          <w:color w:val="auto"/>
          <w:sz w:val="24"/>
          <w:szCs w:val="24"/>
        </w:rPr>
        <w:t xml:space="preserve">is </w:t>
      </w:r>
      <w:r w:rsidR="00081D38" w:rsidRPr="00D75317">
        <w:rPr>
          <w:rFonts w:ascii="Times New Roman" w:eastAsia="Times New Roman" w:hAnsi="Times New Roman" w:cs="Times New Roman"/>
          <w:color w:val="auto"/>
          <w:sz w:val="24"/>
          <w:szCs w:val="24"/>
        </w:rPr>
        <w:t xml:space="preserve">not monitored between Ball Mountain and Townshend </w:t>
      </w:r>
      <w:r w:rsidR="00377819">
        <w:rPr>
          <w:rFonts w:ascii="Times New Roman" w:eastAsia="Times New Roman" w:hAnsi="Times New Roman" w:cs="Times New Roman"/>
          <w:color w:val="auto"/>
          <w:sz w:val="24"/>
          <w:szCs w:val="24"/>
        </w:rPr>
        <w:t>d</w:t>
      </w:r>
      <w:r w:rsidR="00081D38" w:rsidRPr="00D75317">
        <w:rPr>
          <w:rFonts w:ascii="Times New Roman" w:eastAsia="Times New Roman" w:hAnsi="Times New Roman" w:cs="Times New Roman"/>
          <w:color w:val="auto"/>
          <w:sz w:val="24"/>
          <w:szCs w:val="24"/>
        </w:rPr>
        <w:t>ams</w:t>
      </w:r>
      <w:r w:rsidRPr="00D75317">
        <w:rPr>
          <w:rFonts w:ascii="Times New Roman" w:eastAsia="Times New Roman" w:hAnsi="Times New Roman" w:cs="Times New Roman"/>
          <w:color w:val="auto"/>
          <w:sz w:val="24"/>
          <w:szCs w:val="24"/>
        </w:rPr>
        <w:t>,</w:t>
      </w:r>
      <w:r w:rsidR="00595EBA" w:rsidRPr="00D75317">
        <w:rPr>
          <w:rFonts w:ascii="Times New Roman" w:eastAsia="Times New Roman" w:hAnsi="Times New Roman" w:cs="Times New Roman"/>
          <w:color w:val="auto"/>
          <w:sz w:val="24"/>
          <w:szCs w:val="24"/>
        </w:rPr>
        <w:t xml:space="preserve"> t</w:t>
      </w:r>
      <w:r w:rsidRPr="00D75317">
        <w:rPr>
          <w:rFonts w:ascii="Times New Roman" w:eastAsia="Times New Roman" w:hAnsi="Times New Roman" w:cs="Times New Roman"/>
          <w:color w:val="auto"/>
          <w:sz w:val="24"/>
          <w:szCs w:val="24"/>
        </w:rPr>
        <w:t>he 2014 Updated Water Quality/Aquatic Habitat Assessment Report for the West River Watershed</w:t>
      </w:r>
      <w:r w:rsidR="00595EBA" w:rsidRPr="00D75317">
        <w:rPr>
          <w:rFonts w:ascii="Times New Roman" w:eastAsia="Times New Roman" w:hAnsi="Times New Roman" w:cs="Times New Roman"/>
          <w:color w:val="auto"/>
          <w:sz w:val="24"/>
          <w:szCs w:val="24"/>
        </w:rPr>
        <w:t xml:space="preserve"> lists this section of the river as</w:t>
      </w:r>
      <w:r w:rsidR="0019294C">
        <w:rPr>
          <w:rFonts w:ascii="Times New Roman" w:eastAsia="Times New Roman" w:hAnsi="Times New Roman" w:cs="Times New Roman"/>
          <w:color w:val="auto"/>
          <w:sz w:val="24"/>
          <w:szCs w:val="24"/>
        </w:rPr>
        <w:t xml:space="preserve"> </w:t>
      </w:r>
      <w:r w:rsidR="0019294C" w:rsidRPr="00D75317">
        <w:rPr>
          <w:rFonts w:ascii="Times New Roman" w:eastAsia="Times New Roman" w:hAnsi="Times New Roman" w:cs="Times New Roman"/>
          <w:color w:val="auto"/>
          <w:sz w:val="24"/>
          <w:szCs w:val="24"/>
        </w:rPr>
        <w:t>impaired for temperature due to the impoundment</w:t>
      </w:r>
      <w:r w:rsidR="0019294C">
        <w:rPr>
          <w:rFonts w:ascii="Times New Roman" w:eastAsia="Times New Roman" w:hAnsi="Times New Roman" w:cs="Times New Roman"/>
          <w:color w:val="auto"/>
          <w:sz w:val="24"/>
          <w:szCs w:val="24"/>
        </w:rPr>
        <w:t>. According to the 2014 303(d) List of Waters, the TMDL priority for the temperature alteration is low.</w:t>
      </w:r>
      <w:r w:rsidR="0019294C">
        <w:rPr>
          <w:rStyle w:val="FootnoteReference"/>
          <w:rFonts w:ascii="Times New Roman" w:eastAsia="Times New Roman" w:hAnsi="Times New Roman" w:cs="Times New Roman"/>
          <w:color w:val="auto"/>
          <w:sz w:val="24"/>
          <w:szCs w:val="24"/>
        </w:rPr>
        <w:footnoteReference w:id="2"/>
      </w:r>
      <w:r w:rsidR="0019294C">
        <w:rPr>
          <w:rFonts w:ascii="Times New Roman" w:eastAsia="Times New Roman" w:hAnsi="Times New Roman" w:cs="Times New Roman"/>
          <w:color w:val="auto"/>
          <w:sz w:val="24"/>
          <w:szCs w:val="24"/>
        </w:rPr>
        <w:t xml:space="preserve"> Nowhere in the 2014 Assessment Report is there any mention of whitewater releases as contributing to the temperature i</w:t>
      </w:r>
      <w:r w:rsidR="000E5216">
        <w:rPr>
          <w:rFonts w:ascii="Times New Roman" w:eastAsia="Times New Roman" w:hAnsi="Times New Roman" w:cs="Times New Roman"/>
          <w:color w:val="auto"/>
          <w:sz w:val="24"/>
          <w:szCs w:val="24"/>
        </w:rPr>
        <w:t>mpairment on the river. Short of</w:t>
      </w:r>
      <w:r w:rsidR="0019294C">
        <w:rPr>
          <w:rFonts w:ascii="Times New Roman" w:eastAsia="Times New Roman" w:hAnsi="Times New Roman" w:cs="Times New Roman"/>
          <w:color w:val="auto"/>
          <w:sz w:val="24"/>
          <w:szCs w:val="24"/>
        </w:rPr>
        <w:t xml:space="preserve"> removing the Ball Mountain and Townshend </w:t>
      </w:r>
      <w:r w:rsidR="00377819">
        <w:rPr>
          <w:rFonts w:ascii="Times New Roman" w:eastAsia="Times New Roman" w:hAnsi="Times New Roman" w:cs="Times New Roman"/>
          <w:color w:val="auto"/>
          <w:sz w:val="24"/>
          <w:szCs w:val="24"/>
        </w:rPr>
        <w:t>d</w:t>
      </w:r>
      <w:r w:rsidR="0019294C">
        <w:rPr>
          <w:rFonts w:ascii="Times New Roman" w:eastAsia="Times New Roman" w:hAnsi="Times New Roman" w:cs="Times New Roman"/>
          <w:color w:val="auto"/>
          <w:sz w:val="24"/>
          <w:szCs w:val="24"/>
        </w:rPr>
        <w:t xml:space="preserve">ams, temperature impairments will continue due to heating caused by the presence of the reservoirs. </w:t>
      </w:r>
    </w:p>
    <w:p w14:paraId="59A30664" w14:textId="77777777" w:rsidR="00565BB2" w:rsidRPr="00087AA0" w:rsidRDefault="00565BB2" w:rsidP="00081073">
      <w:pPr>
        <w:pStyle w:val="Normal1"/>
        <w:spacing w:line="240" w:lineRule="auto"/>
        <w:rPr>
          <w:rFonts w:ascii="Times New Roman" w:hAnsi="Times New Roman" w:cs="Times New Roman"/>
          <w:sz w:val="24"/>
          <w:szCs w:val="24"/>
        </w:rPr>
      </w:pPr>
    </w:p>
    <w:p w14:paraId="5E391F71" w14:textId="0C492F2F" w:rsidR="00565BB2" w:rsidRPr="008B0AF7" w:rsidRDefault="00565BB2" w:rsidP="00081073">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Providing scheduled whitewater boating opportunities on the West River </w:t>
      </w:r>
      <w:r w:rsidRPr="00087AA0">
        <w:rPr>
          <w:rFonts w:ascii="Times New Roman" w:eastAsia="Times New Roman" w:hAnsi="Times New Roman" w:cs="Times New Roman"/>
          <w:sz w:val="24"/>
          <w:szCs w:val="24"/>
        </w:rPr>
        <w:t xml:space="preserve">is consistent with and biologically indistinguishable from the natural flow regime, and is consistent with the current or alternative modified run-of-river modes of operation. </w:t>
      </w:r>
      <w:r>
        <w:rPr>
          <w:rFonts w:ascii="Times New Roman" w:eastAsia="Times New Roman" w:hAnsi="Times New Roman" w:cs="Times New Roman"/>
          <w:sz w:val="24"/>
          <w:szCs w:val="24"/>
        </w:rPr>
        <w:t xml:space="preserve">The presence of the dam and USACE flood control operations will always have a negative impact on the river as it relates to elevated temperatures in the reservoir, sediment transport, fish passage and other impacts. Whitewater releases </w:t>
      </w:r>
      <w:r w:rsidR="0068608E">
        <w:rPr>
          <w:rFonts w:ascii="Times New Roman" w:eastAsia="Times New Roman" w:hAnsi="Times New Roman" w:cs="Times New Roman"/>
          <w:sz w:val="24"/>
          <w:szCs w:val="24"/>
        </w:rPr>
        <w:t xml:space="preserve">from the Ball Mountain </w:t>
      </w:r>
      <w:r w:rsidR="00582583">
        <w:rPr>
          <w:rFonts w:ascii="Times New Roman" w:eastAsia="Times New Roman" w:hAnsi="Times New Roman" w:cs="Times New Roman"/>
          <w:sz w:val="24"/>
          <w:szCs w:val="24"/>
        </w:rPr>
        <w:t>D</w:t>
      </w:r>
      <w:r w:rsidR="0068608E">
        <w:rPr>
          <w:rFonts w:ascii="Times New Roman" w:eastAsia="Times New Roman" w:hAnsi="Times New Roman" w:cs="Times New Roman"/>
          <w:sz w:val="24"/>
          <w:szCs w:val="24"/>
        </w:rPr>
        <w:t xml:space="preserve">am </w:t>
      </w:r>
      <w:r>
        <w:rPr>
          <w:rFonts w:ascii="Times New Roman" w:eastAsia="Times New Roman" w:hAnsi="Times New Roman" w:cs="Times New Roman"/>
          <w:sz w:val="24"/>
          <w:szCs w:val="24"/>
        </w:rPr>
        <w:t xml:space="preserve">will not exacerbate those impacts, and may actually provide positive benefits relating to temperature, sediment transport, dissolved oxygen, and </w:t>
      </w:r>
      <w:r w:rsidRPr="00087AA0">
        <w:rPr>
          <w:rFonts w:ascii="Times New Roman" w:eastAsia="Times New Roman" w:hAnsi="Times New Roman" w:cs="Times New Roman"/>
          <w:sz w:val="24"/>
          <w:szCs w:val="24"/>
        </w:rPr>
        <w:t xml:space="preserve">restoration of habitat that is beneficial </w:t>
      </w:r>
      <w:r w:rsidR="0068608E">
        <w:rPr>
          <w:rFonts w:ascii="Times New Roman" w:eastAsia="Times New Roman" w:hAnsi="Times New Roman" w:cs="Times New Roman"/>
          <w:sz w:val="24"/>
          <w:szCs w:val="24"/>
        </w:rPr>
        <w:t xml:space="preserve">to </w:t>
      </w:r>
      <w:r w:rsidRPr="00087AA0">
        <w:rPr>
          <w:rFonts w:ascii="Times New Roman" w:eastAsia="Times New Roman" w:hAnsi="Times New Roman" w:cs="Times New Roman"/>
          <w:sz w:val="24"/>
          <w:szCs w:val="24"/>
        </w:rPr>
        <w:t>aquatic species</w:t>
      </w:r>
      <w:r>
        <w:rPr>
          <w:rFonts w:ascii="Times New Roman" w:eastAsia="Times New Roman" w:hAnsi="Times New Roman" w:cs="Times New Roman"/>
          <w:sz w:val="24"/>
          <w:szCs w:val="24"/>
        </w:rPr>
        <w:t xml:space="preserve">. </w:t>
      </w:r>
    </w:p>
    <w:p w14:paraId="50780838" w14:textId="77777777" w:rsidR="00565BB2" w:rsidRPr="00087AA0" w:rsidRDefault="00565BB2" w:rsidP="00081073">
      <w:pPr>
        <w:pStyle w:val="Normal1"/>
        <w:spacing w:line="240" w:lineRule="auto"/>
        <w:rPr>
          <w:rFonts w:ascii="Times New Roman" w:hAnsi="Times New Roman" w:cs="Times New Roman"/>
          <w:sz w:val="24"/>
          <w:szCs w:val="24"/>
        </w:rPr>
      </w:pPr>
    </w:p>
    <w:p w14:paraId="27E021D7" w14:textId="6EA3CD34" w:rsidR="00565BB2" w:rsidRPr="00087AA0" w:rsidRDefault="00565BB2" w:rsidP="00081073">
      <w:pPr>
        <w:pStyle w:val="Normal1"/>
        <w:spacing w:line="240" w:lineRule="auto"/>
        <w:rPr>
          <w:rFonts w:ascii="Times New Roman" w:hAnsi="Times New Roman" w:cs="Times New Roman"/>
          <w:sz w:val="24"/>
          <w:szCs w:val="24"/>
        </w:rPr>
      </w:pPr>
      <w:r w:rsidRPr="00087AA0">
        <w:rPr>
          <w:rFonts w:ascii="Times New Roman" w:eastAsia="Times New Roman" w:hAnsi="Times New Roman" w:cs="Times New Roman"/>
          <w:sz w:val="24"/>
          <w:szCs w:val="24"/>
        </w:rPr>
        <w:t>Nume</w:t>
      </w:r>
      <w:r>
        <w:rPr>
          <w:rFonts w:ascii="Times New Roman" w:eastAsia="Times New Roman" w:hAnsi="Times New Roman" w:cs="Times New Roman"/>
          <w:sz w:val="24"/>
          <w:szCs w:val="24"/>
        </w:rPr>
        <w:t xml:space="preserve">rous studies </w:t>
      </w:r>
      <w:r w:rsidRPr="00087AA0">
        <w:rPr>
          <w:rFonts w:ascii="Times New Roman" w:eastAsia="Times New Roman" w:hAnsi="Times New Roman" w:cs="Times New Roman"/>
          <w:sz w:val="24"/>
          <w:szCs w:val="24"/>
        </w:rPr>
        <w:t>have assessed the effects of variable flow regimes that seek to restore key functions of a natural flow regime</w:t>
      </w:r>
      <w:r>
        <w:rPr>
          <w:rFonts w:ascii="Times New Roman" w:eastAsia="Times New Roman" w:hAnsi="Times New Roman" w:cs="Times New Roman"/>
          <w:sz w:val="24"/>
          <w:szCs w:val="24"/>
        </w:rPr>
        <w:t xml:space="preserve"> in the context of hydropower projects</w:t>
      </w:r>
      <w:r w:rsidRPr="00087A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sidRPr="00087AA0">
        <w:rPr>
          <w:rFonts w:ascii="Times New Roman" w:eastAsia="Times New Roman" w:hAnsi="Times New Roman" w:cs="Times New Roman"/>
          <w:sz w:val="24"/>
          <w:szCs w:val="24"/>
        </w:rPr>
        <w:t xml:space="preserve">ecent studies have shown that scheduled pulse flows have positive or no effect on stream ecosystems. We offer highlights of just a few </w:t>
      </w:r>
      <w:r w:rsidR="00592725">
        <w:rPr>
          <w:rFonts w:ascii="Times New Roman" w:eastAsia="Times New Roman" w:hAnsi="Times New Roman" w:cs="Times New Roman"/>
          <w:sz w:val="24"/>
          <w:szCs w:val="24"/>
        </w:rPr>
        <w:t xml:space="preserve">from North Carolina </w:t>
      </w:r>
      <w:r w:rsidRPr="00087AA0">
        <w:rPr>
          <w:rFonts w:ascii="Times New Roman" w:eastAsia="Times New Roman" w:hAnsi="Times New Roman" w:cs="Times New Roman"/>
          <w:sz w:val="24"/>
          <w:szCs w:val="24"/>
        </w:rPr>
        <w:t xml:space="preserve">below. </w:t>
      </w:r>
    </w:p>
    <w:p w14:paraId="5C7EF23F" w14:textId="77777777" w:rsidR="00565BB2" w:rsidRPr="00087AA0" w:rsidRDefault="00565BB2" w:rsidP="00081073">
      <w:pPr>
        <w:pStyle w:val="Normal1"/>
        <w:spacing w:line="240" w:lineRule="auto"/>
        <w:rPr>
          <w:rFonts w:ascii="Times New Roman" w:hAnsi="Times New Roman" w:cs="Times New Roman"/>
          <w:sz w:val="24"/>
          <w:szCs w:val="24"/>
        </w:rPr>
      </w:pPr>
    </w:p>
    <w:p w14:paraId="0D203D1F" w14:textId="3F699A84" w:rsidR="00565BB2" w:rsidRDefault="00565BB2" w:rsidP="00081073">
      <w:pPr>
        <w:pStyle w:val="Normal1"/>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 t</w:t>
      </w:r>
      <w:r w:rsidRPr="00087AA0">
        <w:rPr>
          <w:rFonts w:ascii="Times New Roman" w:eastAsia="Times New Roman" w:hAnsi="Times New Roman" w:cs="Times New Roman"/>
          <w:sz w:val="24"/>
          <w:szCs w:val="24"/>
        </w:rPr>
        <w:t xml:space="preserve">he West Fork of </w:t>
      </w: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Tuckasegee</w:t>
      </w:r>
      <w:proofErr w:type="spellEnd"/>
      <w:r w:rsidR="00860FF8">
        <w:rPr>
          <w:rFonts w:ascii="Times New Roman" w:eastAsia="Times New Roman" w:hAnsi="Times New Roman" w:cs="Times New Roman"/>
          <w:sz w:val="24"/>
          <w:szCs w:val="24"/>
        </w:rPr>
        <w:t xml:space="preserve"> River</w:t>
      </w:r>
      <w:r>
        <w:rPr>
          <w:rFonts w:ascii="Times New Roman" w:eastAsia="Times New Roman" w:hAnsi="Times New Roman" w:cs="Times New Roman"/>
          <w:sz w:val="24"/>
          <w:szCs w:val="24"/>
        </w:rPr>
        <w:t>,</w:t>
      </w:r>
      <w:r w:rsidRPr="00087A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Pr="00087AA0">
        <w:rPr>
          <w:rFonts w:ascii="Times New Roman" w:eastAsia="Times New Roman" w:hAnsi="Times New Roman" w:cs="Times New Roman"/>
          <w:sz w:val="24"/>
          <w:szCs w:val="24"/>
        </w:rPr>
        <w:t>onitoring has revealed no significant temperature or fisheries impacts associated with the pulse flows</w:t>
      </w:r>
      <w:r>
        <w:rPr>
          <w:rFonts w:ascii="Times New Roman" w:eastAsia="Times New Roman" w:hAnsi="Times New Roman" w:cs="Times New Roman"/>
          <w:sz w:val="24"/>
          <w:szCs w:val="24"/>
        </w:rPr>
        <w:t xml:space="preserve"> </w:t>
      </w:r>
      <w:r w:rsidRPr="00087AA0">
        <w:rPr>
          <w:rFonts w:ascii="Times New Roman" w:eastAsia="Times New Roman" w:hAnsi="Times New Roman" w:cs="Times New Roman"/>
          <w:sz w:val="24"/>
          <w:szCs w:val="24"/>
        </w:rPr>
        <w:t>and the public is greatly enjoying paddling the stream during pulse flows. Following monitoring, resource agencies recommended that the release program continue.</w:t>
      </w:r>
      <w:r w:rsidRPr="00087AA0">
        <w:rPr>
          <w:rFonts w:ascii="Times New Roman" w:eastAsia="Times New Roman" w:hAnsi="Times New Roman" w:cs="Times New Roman"/>
          <w:sz w:val="24"/>
          <w:szCs w:val="24"/>
          <w:vertAlign w:val="superscript"/>
        </w:rPr>
        <w:footnoteReference w:id="3"/>
      </w:r>
      <w:r w:rsidRPr="00087AA0">
        <w:rPr>
          <w:rFonts w:ascii="Times New Roman" w:eastAsia="Times New Roman" w:hAnsi="Times New Roman" w:cs="Times New Roman"/>
          <w:sz w:val="24"/>
          <w:szCs w:val="24"/>
        </w:rPr>
        <w:t xml:space="preserve"> </w:t>
      </w:r>
    </w:p>
    <w:p w14:paraId="28D586C2" w14:textId="77777777" w:rsidR="00565BB2" w:rsidRDefault="00565BB2" w:rsidP="00081073">
      <w:pPr>
        <w:pStyle w:val="Normal1"/>
        <w:spacing w:line="240" w:lineRule="auto"/>
        <w:ind w:left="1440"/>
        <w:rPr>
          <w:rFonts w:ascii="Times New Roman" w:eastAsia="Times New Roman" w:hAnsi="Times New Roman" w:cs="Times New Roman"/>
          <w:sz w:val="24"/>
          <w:szCs w:val="24"/>
        </w:rPr>
      </w:pPr>
    </w:p>
    <w:p w14:paraId="229F98AB" w14:textId="51599BE2" w:rsidR="00565BB2" w:rsidRDefault="00565BB2" w:rsidP="00081073">
      <w:pPr>
        <w:pStyle w:val="Normal1"/>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 the</w:t>
      </w:r>
      <w:r w:rsidRPr="008B0AF7">
        <w:rPr>
          <w:rFonts w:ascii="Times New Roman" w:eastAsia="Times New Roman" w:hAnsi="Times New Roman" w:cs="Times New Roman"/>
          <w:sz w:val="24"/>
          <w:szCs w:val="24"/>
        </w:rPr>
        <w:t xml:space="preserve"> Upper Nantahala</w:t>
      </w:r>
      <w:r w:rsidR="00860FF8">
        <w:rPr>
          <w:rFonts w:ascii="Times New Roman" w:eastAsia="Times New Roman" w:hAnsi="Times New Roman" w:cs="Times New Roman"/>
          <w:sz w:val="24"/>
          <w:szCs w:val="24"/>
        </w:rPr>
        <w:t xml:space="preserve"> River</w:t>
      </w:r>
      <w:r>
        <w:rPr>
          <w:rFonts w:ascii="Times New Roman" w:eastAsia="Times New Roman" w:hAnsi="Times New Roman" w:cs="Times New Roman"/>
          <w:sz w:val="24"/>
          <w:szCs w:val="24"/>
        </w:rPr>
        <w:t>, monitoring of scheduled pulse</w:t>
      </w:r>
      <w:r w:rsidRPr="008B0AF7">
        <w:rPr>
          <w:rFonts w:ascii="Times New Roman" w:eastAsia="Times New Roman" w:hAnsi="Times New Roman" w:cs="Times New Roman"/>
          <w:sz w:val="24"/>
          <w:szCs w:val="24"/>
        </w:rPr>
        <w:t xml:space="preserve"> flows </w:t>
      </w:r>
      <w:r>
        <w:rPr>
          <w:rFonts w:ascii="Times New Roman" w:eastAsia="Times New Roman" w:hAnsi="Times New Roman" w:cs="Times New Roman"/>
          <w:sz w:val="24"/>
          <w:szCs w:val="24"/>
        </w:rPr>
        <w:t xml:space="preserve">simulating natural rain events </w:t>
      </w:r>
      <w:r w:rsidRPr="008B0AF7">
        <w:rPr>
          <w:rFonts w:ascii="Times New Roman" w:eastAsia="Times New Roman" w:hAnsi="Times New Roman" w:cs="Times New Roman"/>
          <w:sz w:val="24"/>
          <w:szCs w:val="24"/>
        </w:rPr>
        <w:t>revealed variability in trout densities and age classes that were indistinguishable from natural variability, and no evidence of mortality in live adult caged trout. The releases have proven to be an unqualified recreational success, with no documented impacts. Following monitoring, resource agencies recommended that the release program continue.</w:t>
      </w:r>
      <w:r w:rsidRPr="00087AA0">
        <w:rPr>
          <w:rFonts w:ascii="Times New Roman" w:eastAsia="Times New Roman" w:hAnsi="Times New Roman" w:cs="Times New Roman"/>
          <w:sz w:val="24"/>
          <w:szCs w:val="24"/>
          <w:vertAlign w:val="superscript"/>
        </w:rPr>
        <w:footnoteReference w:id="4"/>
      </w:r>
      <w:r w:rsidRPr="008B0AF7">
        <w:rPr>
          <w:rFonts w:ascii="Times New Roman" w:eastAsia="Times New Roman" w:hAnsi="Times New Roman" w:cs="Times New Roman"/>
          <w:sz w:val="24"/>
          <w:szCs w:val="24"/>
        </w:rPr>
        <w:t xml:space="preserve">   </w:t>
      </w:r>
    </w:p>
    <w:p w14:paraId="5FB0A9F1" w14:textId="77777777" w:rsidR="00565BB2" w:rsidRDefault="00565BB2" w:rsidP="00081073">
      <w:pPr>
        <w:pStyle w:val="Normal1"/>
        <w:spacing w:line="240" w:lineRule="auto"/>
        <w:rPr>
          <w:rFonts w:ascii="Times New Roman" w:eastAsia="Times New Roman" w:hAnsi="Times New Roman" w:cs="Times New Roman"/>
          <w:sz w:val="24"/>
          <w:szCs w:val="24"/>
        </w:rPr>
      </w:pPr>
    </w:p>
    <w:p w14:paraId="177469E1" w14:textId="18702274" w:rsidR="00565BB2" w:rsidRDefault="00565BB2" w:rsidP="00081073">
      <w:pPr>
        <w:pStyle w:val="Normal1"/>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w:t>
      </w:r>
      <w:proofErr w:type="spellStart"/>
      <w:r>
        <w:rPr>
          <w:rFonts w:ascii="Times New Roman" w:eastAsia="Times New Roman" w:hAnsi="Times New Roman" w:cs="Times New Roman"/>
          <w:sz w:val="24"/>
          <w:szCs w:val="24"/>
        </w:rPr>
        <w:t>Cheoah</w:t>
      </w:r>
      <w:proofErr w:type="spellEnd"/>
      <w:r w:rsidR="00592725">
        <w:rPr>
          <w:rFonts w:ascii="Times New Roman" w:eastAsia="Times New Roman" w:hAnsi="Times New Roman" w:cs="Times New Roman"/>
          <w:sz w:val="24"/>
          <w:szCs w:val="24"/>
        </w:rPr>
        <w:t xml:space="preserve"> River</w:t>
      </w:r>
      <w:r>
        <w:rPr>
          <w:rFonts w:ascii="Times New Roman" w:eastAsia="Times New Roman" w:hAnsi="Times New Roman" w:cs="Times New Roman"/>
          <w:sz w:val="24"/>
          <w:szCs w:val="24"/>
        </w:rPr>
        <w:t xml:space="preserve">, monitoring following scheduled pulse flows </w:t>
      </w:r>
      <w:r w:rsidRPr="003D146C">
        <w:rPr>
          <w:rFonts w:ascii="Times New Roman" w:eastAsia="Times New Roman" w:hAnsi="Times New Roman" w:cs="Times New Roman"/>
          <w:sz w:val="24"/>
          <w:szCs w:val="24"/>
        </w:rPr>
        <w:t>revealed no significant impacts and since this time the number of pulse flow releases has been slightly increased.</w:t>
      </w:r>
      <w:r w:rsidRPr="00087AA0">
        <w:rPr>
          <w:rFonts w:ascii="Times New Roman" w:eastAsia="Times New Roman" w:hAnsi="Times New Roman" w:cs="Times New Roman"/>
          <w:sz w:val="24"/>
          <w:szCs w:val="24"/>
          <w:vertAlign w:val="superscript"/>
        </w:rPr>
        <w:footnoteReference w:id="5"/>
      </w:r>
    </w:p>
    <w:p w14:paraId="1CBD9470" w14:textId="77777777" w:rsidR="0019170E" w:rsidRDefault="0019170E" w:rsidP="00081073">
      <w:pPr>
        <w:spacing w:line="240" w:lineRule="auto"/>
        <w:rPr>
          <w:rFonts w:ascii="Times New Roman" w:eastAsia="Times New Roman" w:hAnsi="Times New Roman" w:cs="Times New Roman"/>
          <w:color w:val="auto"/>
          <w:sz w:val="24"/>
          <w:szCs w:val="24"/>
        </w:rPr>
      </w:pPr>
    </w:p>
    <w:p w14:paraId="465EC234" w14:textId="1D042766" w:rsidR="003E2691" w:rsidRPr="003E2691" w:rsidRDefault="003E2691" w:rsidP="00081073">
      <w:pPr>
        <w:pStyle w:val="Normal1"/>
        <w:spacing w:line="240" w:lineRule="auto"/>
        <w:rPr>
          <w:rFonts w:ascii="Times New Roman" w:hAnsi="Times New Roman" w:cs="Times New Roman"/>
          <w:sz w:val="24"/>
          <w:szCs w:val="24"/>
        </w:rPr>
      </w:pPr>
      <w:r w:rsidRPr="00087AA0">
        <w:rPr>
          <w:rFonts w:ascii="Times New Roman" w:eastAsia="Times New Roman" w:hAnsi="Times New Roman" w:cs="Times New Roman"/>
          <w:sz w:val="24"/>
          <w:szCs w:val="24"/>
        </w:rPr>
        <w:lastRenderedPageBreak/>
        <w:t xml:space="preserve">These are just </w:t>
      </w:r>
      <w:r w:rsidR="00592725">
        <w:rPr>
          <w:rFonts w:ascii="Times New Roman" w:eastAsia="Times New Roman" w:hAnsi="Times New Roman" w:cs="Times New Roman"/>
          <w:sz w:val="24"/>
          <w:szCs w:val="24"/>
        </w:rPr>
        <w:t>three</w:t>
      </w:r>
      <w:r w:rsidR="00592725" w:rsidRPr="00087AA0">
        <w:rPr>
          <w:rFonts w:ascii="Times New Roman" w:eastAsia="Times New Roman" w:hAnsi="Times New Roman" w:cs="Times New Roman"/>
          <w:sz w:val="24"/>
          <w:szCs w:val="24"/>
        </w:rPr>
        <w:t xml:space="preserve"> </w:t>
      </w:r>
      <w:r w:rsidRPr="00087AA0">
        <w:rPr>
          <w:rFonts w:ascii="Times New Roman" w:eastAsia="Times New Roman" w:hAnsi="Times New Roman" w:cs="Times New Roman"/>
          <w:sz w:val="24"/>
          <w:szCs w:val="24"/>
        </w:rPr>
        <w:t xml:space="preserve">examples in which we </w:t>
      </w:r>
      <w:r w:rsidR="000E5216">
        <w:rPr>
          <w:rFonts w:ascii="Times New Roman" w:eastAsia="Times New Roman" w:hAnsi="Times New Roman" w:cs="Times New Roman"/>
          <w:sz w:val="24"/>
          <w:szCs w:val="24"/>
        </w:rPr>
        <w:t>worked to design</w:t>
      </w:r>
      <w:r w:rsidRPr="00087AA0">
        <w:rPr>
          <w:rFonts w:ascii="Times New Roman" w:eastAsia="Times New Roman" w:hAnsi="Times New Roman" w:cs="Times New Roman"/>
          <w:sz w:val="24"/>
          <w:szCs w:val="24"/>
        </w:rPr>
        <w:t xml:space="preserve"> pulse flows to partially mimic the natural flow regime in order to enhance recreational opportunities. The studies and other anecdotal information on these and other rivers demonstrate that scheduled whitewater boating releases have either a negligible or even positive impact on aquatic habitat when done in a responsible manner. </w:t>
      </w:r>
    </w:p>
    <w:p w14:paraId="3C4D3223" w14:textId="77777777" w:rsidR="003E2691" w:rsidRDefault="003E2691" w:rsidP="00081073">
      <w:pPr>
        <w:spacing w:line="240" w:lineRule="auto"/>
        <w:rPr>
          <w:rFonts w:ascii="Times New Roman" w:eastAsia="Times New Roman" w:hAnsi="Times New Roman" w:cs="Times New Roman"/>
          <w:color w:val="auto"/>
          <w:sz w:val="24"/>
          <w:szCs w:val="24"/>
        </w:rPr>
      </w:pPr>
    </w:p>
    <w:p w14:paraId="5352EF47" w14:textId="77777777" w:rsidR="000E5216" w:rsidRDefault="00361604" w:rsidP="00081073">
      <w:p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While the 2015 Plan </w:t>
      </w:r>
      <w:r w:rsidRPr="00311D01">
        <w:rPr>
          <w:rFonts w:ascii="Times New Roman" w:eastAsia="Times New Roman" w:hAnsi="Times New Roman" w:cs="Times New Roman"/>
          <w:color w:val="auto"/>
          <w:sz w:val="24"/>
          <w:szCs w:val="24"/>
        </w:rPr>
        <w:t xml:space="preserve">omits any discussion of the existing whitewater boating usage throughout the basin in general and the West River in particular, two documents appear in the Appendix: 1) </w:t>
      </w:r>
      <w:r w:rsidR="00311D01" w:rsidRPr="00311D01">
        <w:rPr>
          <w:rFonts w:ascii="Times New Roman" w:eastAsia="Times New Roman" w:hAnsi="Times New Roman" w:cs="Times New Roman"/>
          <w:color w:val="auto"/>
          <w:sz w:val="24"/>
          <w:szCs w:val="24"/>
        </w:rPr>
        <w:t>U.S Army Corps of Engineers &amp; Vermont Agency of Natural Resources Coordination Plan for Operating Federal Flood Control Dams in Vermont</w:t>
      </w:r>
      <w:r w:rsidR="00311D01">
        <w:rPr>
          <w:rFonts w:ascii="Times New Roman" w:eastAsia="Times New Roman" w:hAnsi="Times New Roman" w:cs="Times New Roman"/>
          <w:color w:val="auto"/>
          <w:sz w:val="24"/>
          <w:szCs w:val="24"/>
        </w:rPr>
        <w:t xml:space="preserve"> (u</w:t>
      </w:r>
      <w:r w:rsidR="00311D01" w:rsidRPr="00311D01">
        <w:rPr>
          <w:rFonts w:ascii="Times New Roman" w:eastAsia="Times New Roman" w:hAnsi="Times New Roman" w:cs="Times New Roman"/>
          <w:color w:val="auto"/>
          <w:sz w:val="24"/>
          <w:szCs w:val="24"/>
        </w:rPr>
        <w:t>nsigned and undated</w:t>
      </w:r>
      <w:r w:rsidR="00311D01">
        <w:rPr>
          <w:rFonts w:ascii="Times New Roman" w:eastAsia="Times New Roman" w:hAnsi="Times New Roman" w:cs="Times New Roman"/>
          <w:color w:val="auto"/>
          <w:sz w:val="24"/>
          <w:szCs w:val="24"/>
        </w:rPr>
        <w:t>)</w:t>
      </w:r>
      <w:r w:rsidRPr="00311D01">
        <w:rPr>
          <w:rFonts w:ascii="Times New Roman" w:eastAsia="Times New Roman" w:hAnsi="Times New Roman" w:cs="Times New Roman"/>
          <w:color w:val="auto"/>
          <w:sz w:val="24"/>
          <w:szCs w:val="24"/>
        </w:rPr>
        <w:t xml:space="preserve">; and 2) </w:t>
      </w:r>
      <w:r w:rsidR="00311D01" w:rsidRPr="00311D01">
        <w:rPr>
          <w:rFonts w:ascii="Times New Roman" w:eastAsia="Times New Roman" w:hAnsi="Times New Roman" w:cs="Times New Roman"/>
          <w:color w:val="auto"/>
          <w:sz w:val="24"/>
          <w:szCs w:val="24"/>
        </w:rPr>
        <w:t>Whitewater Paddling Releases on the West River, VT Fish and Wildlife Dept. (2004).</w:t>
      </w:r>
      <w:r w:rsidR="00311D01">
        <w:rPr>
          <w:rFonts w:ascii="Times New Roman" w:eastAsia="Times New Roman" w:hAnsi="Times New Roman" w:cs="Times New Roman"/>
          <w:color w:val="auto"/>
          <w:sz w:val="24"/>
          <w:szCs w:val="24"/>
        </w:rPr>
        <w:t xml:space="preserve"> </w:t>
      </w:r>
    </w:p>
    <w:p w14:paraId="6980E95B" w14:textId="77777777" w:rsidR="000E5216" w:rsidRDefault="000E5216" w:rsidP="00081073">
      <w:pPr>
        <w:spacing w:line="240" w:lineRule="auto"/>
        <w:rPr>
          <w:rFonts w:ascii="Times New Roman" w:eastAsia="Times New Roman" w:hAnsi="Times New Roman" w:cs="Times New Roman"/>
          <w:color w:val="auto"/>
          <w:sz w:val="24"/>
          <w:szCs w:val="24"/>
        </w:rPr>
      </w:pPr>
    </w:p>
    <w:p w14:paraId="6931F0A9" w14:textId="2FB262B1" w:rsidR="00361604" w:rsidRPr="00311D01" w:rsidRDefault="0022261B" w:rsidP="00081073">
      <w:p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The former document contains the following language:</w:t>
      </w:r>
    </w:p>
    <w:p w14:paraId="1D0DEA25" w14:textId="77777777" w:rsidR="0022261B" w:rsidRDefault="0022261B" w:rsidP="00081073">
      <w:pPr>
        <w:spacing w:line="240" w:lineRule="auto"/>
        <w:rPr>
          <w:rFonts w:ascii="Times New Roman" w:eastAsia="Times New Roman" w:hAnsi="Times New Roman" w:cs="Times New Roman"/>
          <w:color w:val="auto"/>
          <w:sz w:val="24"/>
          <w:szCs w:val="24"/>
        </w:rPr>
      </w:pPr>
    </w:p>
    <w:p w14:paraId="0E688AF8" w14:textId="77777777" w:rsidR="0022261B" w:rsidRPr="002D1895" w:rsidRDefault="0022261B" w:rsidP="00081073">
      <w:pPr>
        <w:spacing w:line="240" w:lineRule="auto"/>
        <w:ind w:left="720"/>
        <w:jc w:val="both"/>
        <w:rPr>
          <w:rFonts w:ascii="Times New Roman" w:eastAsia="Times New Roman" w:hAnsi="Times New Roman" w:cs="Times New Roman"/>
          <w:i/>
          <w:color w:val="auto"/>
          <w:sz w:val="24"/>
          <w:szCs w:val="24"/>
        </w:rPr>
      </w:pPr>
      <w:r w:rsidRPr="002D1895">
        <w:rPr>
          <w:rFonts w:ascii="Times New Roman" w:eastAsia="Times New Roman" w:hAnsi="Times New Roman" w:cs="Times New Roman"/>
          <w:i/>
          <w:color w:val="auto"/>
          <w:sz w:val="24"/>
          <w:szCs w:val="24"/>
        </w:rPr>
        <w:t>Whitewater boating releases</w:t>
      </w:r>
    </w:p>
    <w:p w14:paraId="5D3ECDAB" w14:textId="77777777" w:rsidR="0022261B" w:rsidRPr="002D1895" w:rsidRDefault="0022261B" w:rsidP="00081073">
      <w:pPr>
        <w:spacing w:line="240" w:lineRule="auto"/>
        <w:ind w:left="720"/>
        <w:jc w:val="both"/>
        <w:rPr>
          <w:rFonts w:ascii="Times New Roman" w:eastAsia="Times New Roman" w:hAnsi="Times New Roman" w:cs="Times New Roman"/>
          <w:i/>
          <w:color w:val="auto"/>
          <w:sz w:val="24"/>
          <w:szCs w:val="24"/>
        </w:rPr>
      </w:pPr>
    </w:p>
    <w:p w14:paraId="39DC48C9" w14:textId="21733ED9" w:rsidR="0022261B" w:rsidRPr="002D1895" w:rsidRDefault="0022261B" w:rsidP="00081073">
      <w:pPr>
        <w:spacing w:line="240" w:lineRule="auto"/>
        <w:ind w:left="720" w:right="720"/>
        <w:jc w:val="both"/>
        <w:rPr>
          <w:rFonts w:ascii="Times New Roman" w:eastAsia="Times New Roman" w:hAnsi="Times New Roman" w:cs="Times New Roman"/>
          <w:i/>
          <w:color w:val="auto"/>
          <w:sz w:val="24"/>
          <w:szCs w:val="24"/>
        </w:rPr>
      </w:pPr>
      <w:r w:rsidRPr="002D1895">
        <w:rPr>
          <w:rFonts w:ascii="Times New Roman" w:eastAsia="Times New Roman" w:hAnsi="Times New Roman" w:cs="Times New Roman"/>
          <w:i/>
          <w:color w:val="auto"/>
          <w:sz w:val="24"/>
          <w:szCs w:val="24"/>
        </w:rPr>
        <w:t xml:space="preserve">The Corps has provided releases to accommodate scheduled recreational boating events at many of its dams for over forty years. At present there are two whitewater release events scheduled at Ball Mountain Dam and Townshend Lake. These releases, which are timed to coincide with planned seasonal regulations of the conservation pool, are scheduled for the last weekend in April and again in late September. In recent years, the resource agencies have raised concerns about the ecological impacts of these releases. In response, beginning in 2003, the Corps adopted the minimum conservation flows and ramping rates recommended by the U.S. Fish and Wildlife Service for each project. For the spring release on the West River, the Corps will follow the ANR/USFWS ramping and refill rates agreed to by the parties. In addition, an overnight flow of 4.0 </w:t>
      </w:r>
      <w:proofErr w:type="spellStart"/>
      <w:r w:rsidRPr="002D1895">
        <w:rPr>
          <w:rFonts w:ascii="Times New Roman" w:eastAsia="Times New Roman" w:hAnsi="Times New Roman" w:cs="Times New Roman"/>
          <w:i/>
          <w:color w:val="auto"/>
          <w:sz w:val="24"/>
          <w:szCs w:val="24"/>
        </w:rPr>
        <w:t>csm</w:t>
      </w:r>
      <w:proofErr w:type="spellEnd"/>
      <w:r w:rsidRPr="002D1895">
        <w:rPr>
          <w:rFonts w:ascii="Times New Roman" w:eastAsia="Times New Roman" w:hAnsi="Times New Roman" w:cs="Times New Roman"/>
          <w:i/>
          <w:color w:val="auto"/>
          <w:sz w:val="24"/>
          <w:szCs w:val="24"/>
        </w:rPr>
        <w:t xml:space="preserve"> will be maintained. The target pool elevation at the start of this release will be approximately 75 feet with a target pool elevation of 25 feet at the end. Releases beyond the last weekend in April will not be considered due to the need to pass salmon smolts downstream in the spring. For the fall release on the West River, the Corps will follow the ANR/USFWS ramping and refill rates agreed to by the parties. Beginning in 2003, the Corps has released water to support a one-day event. A full two-day event may be possible under conditions when where there is sufficient inflow to support a second day while employing ramping and 4.0 </w:t>
      </w:r>
      <w:proofErr w:type="spellStart"/>
      <w:r w:rsidRPr="002D1895">
        <w:rPr>
          <w:rFonts w:ascii="Times New Roman" w:eastAsia="Times New Roman" w:hAnsi="Times New Roman" w:cs="Times New Roman"/>
          <w:i/>
          <w:color w:val="auto"/>
          <w:sz w:val="24"/>
          <w:szCs w:val="24"/>
        </w:rPr>
        <w:t>csm</w:t>
      </w:r>
      <w:proofErr w:type="spellEnd"/>
      <w:r w:rsidRPr="002D1895">
        <w:rPr>
          <w:rFonts w:ascii="Times New Roman" w:eastAsia="Times New Roman" w:hAnsi="Times New Roman" w:cs="Times New Roman"/>
          <w:i/>
          <w:color w:val="auto"/>
          <w:sz w:val="24"/>
          <w:szCs w:val="24"/>
        </w:rPr>
        <w:t xml:space="preserve"> flows overnight. The target pool elevation at the start of this release will be 65 feet with a target pool elevation of 35 feet at the end.</w:t>
      </w:r>
    </w:p>
    <w:p w14:paraId="41162931" w14:textId="77777777" w:rsidR="00BC1F64" w:rsidRDefault="00BC1F64" w:rsidP="00081073">
      <w:pPr>
        <w:pStyle w:val="Heading2"/>
        <w:spacing w:before="0" w:after="24" w:line="240" w:lineRule="auto"/>
        <w:rPr>
          <w:rFonts w:ascii="Times New Roman" w:eastAsia="Times New Roman" w:hAnsi="Times New Roman" w:cs="Times New Roman"/>
          <w:color w:val="auto"/>
          <w:sz w:val="24"/>
          <w:szCs w:val="24"/>
        </w:rPr>
      </w:pPr>
    </w:p>
    <w:p w14:paraId="56148602" w14:textId="220410E3" w:rsidR="00F34870" w:rsidRDefault="004B26C9" w:rsidP="00081073">
      <w:pPr>
        <w:pStyle w:val="Heading2"/>
        <w:keepNext w:val="0"/>
        <w:keepLines w:val="0"/>
        <w:widowControl w:val="0"/>
        <w:spacing w:before="0" w:after="24"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The unsigned and undated document was drafted without the input of stakeholder groups that would b</w:t>
      </w:r>
      <w:r w:rsidR="00F34870">
        <w:rPr>
          <w:rFonts w:ascii="Times New Roman" w:eastAsia="Times New Roman" w:hAnsi="Times New Roman" w:cs="Times New Roman"/>
          <w:color w:val="auto"/>
          <w:sz w:val="24"/>
          <w:szCs w:val="24"/>
        </w:rPr>
        <w:t xml:space="preserve">e directly impacted. The document is no longer accurate </w:t>
      </w:r>
      <w:r>
        <w:rPr>
          <w:rFonts w:ascii="Times New Roman" w:eastAsia="Times New Roman" w:hAnsi="Times New Roman" w:cs="Times New Roman"/>
          <w:color w:val="auto"/>
          <w:sz w:val="24"/>
          <w:szCs w:val="24"/>
        </w:rPr>
        <w:t xml:space="preserve">in that the spring </w:t>
      </w:r>
      <w:r w:rsidRPr="00F37C79">
        <w:rPr>
          <w:rFonts w:ascii="Times New Roman" w:eastAsia="Times New Roman" w:hAnsi="Times New Roman" w:cs="Times New Roman"/>
          <w:color w:val="auto"/>
          <w:sz w:val="24"/>
          <w:szCs w:val="24"/>
        </w:rPr>
        <w:t xml:space="preserve">whitewater releases were cancelled entirely when the </w:t>
      </w:r>
      <w:r w:rsidR="000E5216">
        <w:rPr>
          <w:rFonts w:ascii="Times New Roman" w:eastAsia="Times New Roman" w:hAnsi="Times New Roman" w:cs="Times New Roman"/>
          <w:color w:val="auto"/>
          <w:sz w:val="24"/>
          <w:szCs w:val="24"/>
        </w:rPr>
        <w:t xml:space="preserve">Atlantic </w:t>
      </w:r>
      <w:proofErr w:type="gramStart"/>
      <w:r w:rsidR="000E5216">
        <w:rPr>
          <w:rFonts w:ascii="Times New Roman" w:eastAsia="Times New Roman" w:hAnsi="Times New Roman" w:cs="Times New Roman"/>
          <w:color w:val="auto"/>
          <w:sz w:val="24"/>
          <w:szCs w:val="24"/>
        </w:rPr>
        <w:t>S</w:t>
      </w:r>
      <w:r w:rsidRPr="00F37C79">
        <w:rPr>
          <w:rFonts w:ascii="Times New Roman" w:eastAsia="Times New Roman" w:hAnsi="Times New Roman" w:cs="Times New Roman"/>
          <w:color w:val="auto"/>
          <w:sz w:val="24"/>
          <w:szCs w:val="24"/>
        </w:rPr>
        <w:t>almon</w:t>
      </w:r>
      <w:proofErr w:type="gramEnd"/>
      <w:r w:rsidRPr="00F37C79">
        <w:rPr>
          <w:rFonts w:ascii="Times New Roman" w:eastAsia="Times New Roman" w:hAnsi="Times New Roman" w:cs="Times New Roman"/>
          <w:color w:val="auto"/>
          <w:sz w:val="24"/>
          <w:szCs w:val="24"/>
        </w:rPr>
        <w:t xml:space="preserve"> </w:t>
      </w:r>
      <w:proofErr w:type="spellStart"/>
      <w:r w:rsidRPr="00F37C79">
        <w:rPr>
          <w:rFonts w:ascii="Times New Roman" w:eastAsia="Times New Roman" w:hAnsi="Times New Roman" w:cs="Times New Roman"/>
          <w:color w:val="auto"/>
          <w:sz w:val="24"/>
          <w:szCs w:val="24"/>
        </w:rPr>
        <w:t>smolt</w:t>
      </w:r>
      <w:proofErr w:type="spellEnd"/>
      <w:r w:rsidRPr="00F37C79">
        <w:rPr>
          <w:rFonts w:ascii="Times New Roman" w:eastAsia="Times New Roman" w:hAnsi="Times New Roman" w:cs="Times New Roman"/>
          <w:color w:val="auto"/>
          <w:sz w:val="24"/>
          <w:szCs w:val="24"/>
        </w:rPr>
        <w:t xml:space="preserve"> migration period was extended to April 1 – June 15. </w:t>
      </w:r>
    </w:p>
    <w:p w14:paraId="1914564D" w14:textId="77777777" w:rsidR="00F34870" w:rsidRDefault="00F34870" w:rsidP="00081073">
      <w:pPr>
        <w:pStyle w:val="Heading2"/>
        <w:keepNext w:val="0"/>
        <w:keepLines w:val="0"/>
        <w:widowControl w:val="0"/>
        <w:spacing w:before="0" w:after="24" w:line="240" w:lineRule="auto"/>
        <w:rPr>
          <w:rFonts w:ascii="Times New Roman" w:eastAsia="Times New Roman" w:hAnsi="Times New Roman" w:cs="Times New Roman"/>
          <w:color w:val="auto"/>
          <w:sz w:val="24"/>
          <w:szCs w:val="24"/>
        </w:rPr>
      </w:pPr>
    </w:p>
    <w:p w14:paraId="78545F0B" w14:textId="41D45D7B" w:rsidR="0068608E" w:rsidRDefault="00F34870" w:rsidP="00081073">
      <w:pPr>
        <w:pStyle w:val="Heading2"/>
        <w:keepNext w:val="0"/>
        <w:keepLines w:val="0"/>
        <w:widowControl w:val="0"/>
        <w:spacing w:before="0" w:after="24"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B</w:t>
      </w:r>
      <w:r w:rsidR="00A7113C">
        <w:rPr>
          <w:rFonts w:ascii="Times New Roman" w:eastAsia="Times New Roman" w:hAnsi="Times New Roman" w:cs="Times New Roman"/>
          <w:color w:val="auto"/>
          <w:sz w:val="24"/>
          <w:szCs w:val="24"/>
        </w:rPr>
        <w:t xml:space="preserve">ased on our </w:t>
      </w:r>
      <w:r>
        <w:rPr>
          <w:rFonts w:ascii="Times New Roman" w:eastAsia="Times New Roman" w:hAnsi="Times New Roman" w:cs="Times New Roman"/>
          <w:color w:val="auto"/>
          <w:sz w:val="24"/>
          <w:szCs w:val="24"/>
        </w:rPr>
        <w:t xml:space="preserve">review of the flow data upstream of the Ball Mountain </w:t>
      </w:r>
      <w:r w:rsidR="00582583">
        <w:rPr>
          <w:rFonts w:ascii="Times New Roman" w:eastAsia="Times New Roman" w:hAnsi="Times New Roman" w:cs="Times New Roman"/>
          <w:color w:val="auto"/>
          <w:sz w:val="24"/>
          <w:szCs w:val="24"/>
        </w:rPr>
        <w:t>D</w:t>
      </w:r>
      <w:r>
        <w:rPr>
          <w:rFonts w:ascii="Times New Roman" w:eastAsia="Times New Roman" w:hAnsi="Times New Roman" w:cs="Times New Roman"/>
          <w:color w:val="auto"/>
          <w:sz w:val="24"/>
          <w:szCs w:val="24"/>
        </w:rPr>
        <w:t xml:space="preserve">am at Londonderry over the past </w:t>
      </w:r>
      <w:r w:rsidR="00E647A9">
        <w:rPr>
          <w:rFonts w:ascii="Times New Roman" w:eastAsia="Times New Roman" w:hAnsi="Times New Roman" w:cs="Times New Roman"/>
          <w:color w:val="auto"/>
          <w:sz w:val="24"/>
          <w:szCs w:val="24"/>
        </w:rPr>
        <w:t xml:space="preserve">three </w:t>
      </w:r>
      <w:r>
        <w:rPr>
          <w:rFonts w:ascii="Times New Roman" w:eastAsia="Times New Roman" w:hAnsi="Times New Roman" w:cs="Times New Roman"/>
          <w:color w:val="auto"/>
          <w:sz w:val="24"/>
          <w:szCs w:val="24"/>
        </w:rPr>
        <w:t xml:space="preserve">years, it is clear that there are numerous </w:t>
      </w:r>
      <w:r w:rsidR="00377819">
        <w:rPr>
          <w:rFonts w:ascii="Times New Roman" w:eastAsia="Times New Roman" w:hAnsi="Times New Roman" w:cs="Times New Roman"/>
          <w:color w:val="auto"/>
          <w:sz w:val="24"/>
          <w:szCs w:val="24"/>
        </w:rPr>
        <w:t xml:space="preserve">unscheduled </w:t>
      </w:r>
      <w:r>
        <w:rPr>
          <w:rFonts w:ascii="Times New Roman" w:eastAsia="Times New Roman" w:hAnsi="Times New Roman" w:cs="Times New Roman"/>
          <w:color w:val="auto"/>
          <w:sz w:val="24"/>
          <w:szCs w:val="24"/>
        </w:rPr>
        <w:t>times during the year when there are boatable flows on the West River. While there has been no whitewater boating study on the West River to determine minimum boatable</w:t>
      </w:r>
      <w:r w:rsidR="00081073">
        <w:rPr>
          <w:rFonts w:ascii="Times New Roman" w:eastAsia="Times New Roman" w:hAnsi="Times New Roman" w:cs="Times New Roman"/>
          <w:color w:val="auto"/>
          <w:sz w:val="24"/>
          <w:szCs w:val="24"/>
        </w:rPr>
        <w:t xml:space="preserve"> and optimal flows, flows in the range of 1300-</w:t>
      </w:r>
      <w:r w:rsidR="00081073">
        <w:rPr>
          <w:rFonts w:ascii="Times New Roman" w:eastAsia="Times New Roman" w:hAnsi="Times New Roman" w:cs="Times New Roman"/>
          <w:color w:val="auto"/>
          <w:sz w:val="24"/>
          <w:szCs w:val="24"/>
        </w:rPr>
        <w:lastRenderedPageBreak/>
        <w:t>1700</w:t>
      </w:r>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cfs</w:t>
      </w:r>
      <w:proofErr w:type="spellEnd"/>
      <w:r>
        <w:rPr>
          <w:rFonts w:ascii="Times New Roman" w:eastAsia="Times New Roman" w:hAnsi="Times New Roman" w:cs="Times New Roman"/>
          <w:color w:val="auto"/>
          <w:sz w:val="24"/>
          <w:szCs w:val="24"/>
        </w:rPr>
        <w:t xml:space="preserve"> are </w:t>
      </w:r>
      <w:r w:rsidR="00081073">
        <w:rPr>
          <w:rFonts w:ascii="Times New Roman" w:eastAsia="Times New Roman" w:hAnsi="Times New Roman" w:cs="Times New Roman"/>
          <w:color w:val="auto"/>
          <w:sz w:val="24"/>
          <w:szCs w:val="24"/>
        </w:rPr>
        <w:t xml:space="preserve">often boated during the fall scheduled </w:t>
      </w:r>
      <w:r>
        <w:rPr>
          <w:rFonts w:ascii="Times New Roman" w:eastAsia="Times New Roman" w:hAnsi="Times New Roman" w:cs="Times New Roman"/>
          <w:color w:val="auto"/>
          <w:sz w:val="24"/>
          <w:szCs w:val="24"/>
        </w:rPr>
        <w:t>release</w:t>
      </w:r>
      <w:r w:rsidR="00CD3234">
        <w:rPr>
          <w:rFonts w:ascii="Times New Roman" w:eastAsia="Times New Roman" w:hAnsi="Times New Roman" w:cs="Times New Roman"/>
          <w:color w:val="auto"/>
          <w:sz w:val="24"/>
          <w:szCs w:val="24"/>
        </w:rPr>
        <w:t xml:space="preserve">, with a target of 1500 </w:t>
      </w:r>
      <w:proofErr w:type="spellStart"/>
      <w:r w:rsidR="00CD3234">
        <w:rPr>
          <w:rFonts w:ascii="Times New Roman" w:eastAsia="Times New Roman" w:hAnsi="Times New Roman" w:cs="Times New Roman"/>
          <w:color w:val="auto"/>
          <w:sz w:val="24"/>
          <w:szCs w:val="24"/>
        </w:rPr>
        <w:t>cfs</w:t>
      </w:r>
      <w:proofErr w:type="spellEnd"/>
      <w:r w:rsidR="00CD3234">
        <w:rPr>
          <w:rFonts w:ascii="Times New Roman" w:eastAsia="Times New Roman" w:hAnsi="Times New Roman" w:cs="Times New Roman"/>
          <w:color w:val="auto"/>
          <w:sz w:val="24"/>
          <w:szCs w:val="24"/>
        </w:rPr>
        <w:t xml:space="preserve"> for scheduled releases</w:t>
      </w:r>
      <w:r>
        <w:rPr>
          <w:rFonts w:ascii="Times New Roman" w:eastAsia="Times New Roman" w:hAnsi="Times New Roman" w:cs="Times New Roman"/>
          <w:color w:val="auto"/>
          <w:sz w:val="24"/>
          <w:szCs w:val="24"/>
        </w:rPr>
        <w:t xml:space="preserve">. </w:t>
      </w:r>
      <w:r w:rsidR="0068608E">
        <w:rPr>
          <w:rFonts w:ascii="Times New Roman" w:eastAsia="Times New Roman" w:hAnsi="Times New Roman" w:cs="Times New Roman"/>
          <w:color w:val="auto"/>
          <w:sz w:val="24"/>
          <w:szCs w:val="24"/>
        </w:rPr>
        <w:t xml:space="preserve">Flows within this range are not high </w:t>
      </w:r>
      <w:proofErr w:type="gramStart"/>
      <w:r w:rsidR="0068608E">
        <w:rPr>
          <w:rFonts w:ascii="Times New Roman" w:eastAsia="Times New Roman" w:hAnsi="Times New Roman" w:cs="Times New Roman"/>
          <w:color w:val="auto"/>
          <w:sz w:val="24"/>
          <w:szCs w:val="24"/>
        </w:rPr>
        <w:t>flows,</w:t>
      </w:r>
      <w:proofErr w:type="gramEnd"/>
      <w:r w:rsidR="0068608E">
        <w:rPr>
          <w:rFonts w:ascii="Times New Roman" w:eastAsia="Times New Roman" w:hAnsi="Times New Roman" w:cs="Times New Roman"/>
          <w:color w:val="auto"/>
          <w:sz w:val="24"/>
          <w:szCs w:val="24"/>
        </w:rPr>
        <w:t xml:space="preserve"> rather they are </w:t>
      </w:r>
      <w:r w:rsidR="00377819">
        <w:rPr>
          <w:rFonts w:ascii="Times New Roman" w:eastAsia="Times New Roman" w:hAnsi="Times New Roman" w:cs="Times New Roman"/>
          <w:color w:val="auto"/>
          <w:sz w:val="24"/>
          <w:szCs w:val="24"/>
        </w:rPr>
        <w:t xml:space="preserve">well </w:t>
      </w:r>
      <w:r w:rsidR="0068608E">
        <w:rPr>
          <w:rFonts w:ascii="Times New Roman" w:eastAsia="Times New Roman" w:hAnsi="Times New Roman" w:cs="Times New Roman"/>
          <w:color w:val="auto"/>
          <w:sz w:val="24"/>
          <w:szCs w:val="24"/>
        </w:rPr>
        <w:t>within the normal range of variable flows on the West River.</w:t>
      </w:r>
    </w:p>
    <w:p w14:paraId="3E643E31" w14:textId="77777777" w:rsidR="0068608E" w:rsidRDefault="0068608E" w:rsidP="00081073">
      <w:pPr>
        <w:pStyle w:val="Heading2"/>
        <w:keepNext w:val="0"/>
        <w:keepLines w:val="0"/>
        <w:widowControl w:val="0"/>
        <w:spacing w:before="0" w:after="24" w:line="240" w:lineRule="auto"/>
        <w:rPr>
          <w:rFonts w:ascii="Times New Roman" w:eastAsia="Times New Roman" w:hAnsi="Times New Roman" w:cs="Times New Roman"/>
          <w:color w:val="auto"/>
          <w:sz w:val="24"/>
          <w:szCs w:val="24"/>
        </w:rPr>
      </w:pPr>
    </w:p>
    <w:p w14:paraId="278C435D" w14:textId="0465A469" w:rsidR="00D55787" w:rsidRDefault="00F34870" w:rsidP="00081073">
      <w:pPr>
        <w:pStyle w:val="Heading2"/>
        <w:keepNext w:val="0"/>
        <w:keepLines w:val="0"/>
        <w:widowControl w:val="0"/>
        <w:spacing w:before="0" w:after="24"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Adjusting</w:t>
      </w:r>
      <w:r w:rsidR="00EC7A2D">
        <w:rPr>
          <w:rFonts w:ascii="Times New Roman" w:eastAsia="Times New Roman" w:hAnsi="Times New Roman" w:cs="Times New Roman"/>
          <w:color w:val="auto"/>
          <w:sz w:val="24"/>
          <w:szCs w:val="24"/>
        </w:rPr>
        <w:t xml:space="preserve"> for differences in the drainage area, the flow data shows that there are between 25-35 days a</w:t>
      </w:r>
      <w:r w:rsidR="00081073">
        <w:rPr>
          <w:rFonts w:ascii="Times New Roman" w:eastAsia="Times New Roman" w:hAnsi="Times New Roman" w:cs="Times New Roman"/>
          <w:color w:val="auto"/>
          <w:sz w:val="24"/>
          <w:szCs w:val="24"/>
        </w:rPr>
        <w:t xml:space="preserve">nnually when there </w:t>
      </w:r>
      <w:r w:rsidR="00EC7A2D">
        <w:rPr>
          <w:rFonts w:ascii="Times New Roman" w:eastAsia="Times New Roman" w:hAnsi="Times New Roman" w:cs="Times New Roman"/>
          <w:color w:val="auto"/>
          <w:sz w:val="24"/>
          <w:szCs w:val="24"/>
        </w:rPr>
        <w:t xml:space="preserve">flows below the Ball Mountain </w:t>
      </w:r>
      <w:r w:rsidR="00582583">
        <w:rPr>
          <w:rFonts w:ascii="Times New Roman" w:eastAsia="Times New Roman" w:hAnsi="Times New Roman" w:cs="Times New Roman"/>
          <w:color w:val="auto"/>
          <w:sz w:val="24"/>
          <w:szCs w:val="24"/>
        </w:rPr>
        <w:t>D</w:t>
      </w:r>
      <w:r w:rsidR="00EC7A2D">
        <w:rPr>
          <w:rFonts w:ascii="Times New Roman" w:eastAsia="Times New Roman" w:hAnsi="Times New Roman" w:cs="Times New Roman"/>
          <w:color w:val="auto"/>
          <w:sz w:val="24"/>
          <w:szCs w:val="24"/>
        </w:rPr>
        <w:t>am</w:t>
      </w:r>
      <w:r w:rsidR="00081073">
        <w:rPr>
          <w:rFonts w:ascii="Times New Roman" w:eastAsia="Times New Roman" w:hAnsi="Times New Roman" w:cs="Times New Roman"/>
          <w:color w:val="auto"/>
          <w:sz w:val="24"/>
          <w:szCs w:val="24"/>
        </w:rPr>
        <w:t xml:space="preserve"> exceed 1300 </w:t>
      </w:r>
      <w:proofErr w:type="spellStart"/>
      <w:r w:rsidR="00081073">
        <w:rPr>
          <w:rFonts w:ascii="Times New Roman" w:eastAsia="Times New Roman" w:hAnsi="Times New Roman" w:cs="Times New Roman"/>
          <w:color w:val="auto"/>
          <w:sz w:val="24"/>
          <w:szCs w:val="24"/>
        </w:rPr>
        <w:t>cfs</w:t>
      </w:r>
      <w:proofErr w:type="spellEnd"/>
      <w:r w:rsidR="00E647A9">
        <w:rPr>
          <w:rFonts w:ascii="Times New Roman" w:eastAsia="Times New Roman" w:hAnsi="Times New Roman" w:cs="Times New Roman"/>
          <w:color w:val="auto"/>
          <w:sz w:val="24"/>
          <w:szCs w:val="24"/>
        </w:rPr>
        <w:t>. T</w:t>
      </w:r>
      <w:r w:rsidR="00EC7A2D">
        <w:rPr>
          <w:rFonts w:ascii="Times New Roman" w:eastAsia="Times New Roman" w:hAnsi="Times New Roman" w:cs="Times New Roman"/>
          <w:color w:val="auto"/>
          <w:sz w:val="24"/>
          <w:szCs w:val="24"/>
        </w:rPr>
        <w:t xml:space="preserve">he highest </w:t>
      </w:r>
      <w:proofErr w:type="gramStart"/>
      <w:r w:rsidR="00EC7A2D">
        <w:rPr>
          <w:rFonts w:ascii="Times New Roman" w:eastAsia="Times New Roman" w:hAnsi="Times New Roman" w:cs="Times New Roman"/>
          <w:color w:val="auto"/>
          <w:sz w:val="24"/>
          <w:szCs w:val="24"/>
        </w:rPr>
        <w:t xml:space="preserve">concentration </w:t>
      </w:r>
      <w:r w:rsidR="00E647A9">
        <w:rPr>
          <w:rFonts w:ascii="Times New Roman" w:eastAsia="Times New Roman" w:hAnsi="Times New Roman" w:cs="Times New Roman"/>
          <w:color w:val="auto"/>
          <w:sz w:val="24"/>
          <w:szCs w:val="24"/>
        </w:rPr>
        <w:t>occur</w:t>
      </w:r>
      <w:proofErr w:type="gramEnd"/>
      <w:r w:rsidR="00EC7A2D">
        <w:rPr>
          <w:rFonts w:ascii="Times New Roman" w:eastAsia="Times New Roman" w:hAnsi="Times New Roman" w:cs="Times New Roman"/>
          <w:color w:val="auto"/>
          <w:sz w:val="24"/>
          <w:szCs w:val="24"/>
        </w:rPr>
        <w:t xml:space="preserve"> during April, May and the fall month</w:t>
      </w:r>
      <w:r w:rsidR="00CD3234">
        <w:rPr>
          <w:rFonts w:ascii="Times New Roman" w:eastAsia="Times New Roman" w:hAnsi="Times New Roman" w:cs="Times New Roman"/>
          <w:color w:val="auto"/>
          <w:sz w:val="24"/>
          <w:szCs w:val="24"/>
        </w:rPr>
        <w:t xml:space="preserve">s, </w:t>
      </w:r>
      <w:r w:rsidR="0060249A">
        <w:rPr>
          <w:rFonts w:ascii="Times New Roman" w:eastAsia="Times New Roman" w:hAnsi="Times New Roman" w:cs="Times New Roman"/>
          <w:color w:val="auto"/>
          <w:sz w:val="24"/>
          <w:szCs w:val="24"/>
        </w:rPr>
        <w:t xml:space="preserve">however </w:t>
      </w:r>
      <w:r w:rsidR="00CD3234">
        <w:rPr>
          <w:rFonts w:ascii="Times New Roman" w:eastAsia="Times New Roman" w:hAnsi="Times New Roman" w:cs="Times New Roman"/>
          <w:color w:val="auto"/>
          <w:sz w:val="24"/>
          <w:szCs w:val="24"/>
        </w:rPr>
        <w:t xml:space="preserve">boatable flows also occur periodically during the summer months after significant rain events. </w:t>
      </w:r>
      <w:r w:rsidR="001F7E16">
        <w:rPr>
          <w:rFonts w:ascii="Times New Roman" w:eastAsia="Times New Roman" w:hAnsi="Times New Roman" w:cs="Times New Roman"/>
          <w:color w:val="auto"/>
          <w:sz w:val="24"/>
          <w:szCs w:val="24"/>
        </w:rPr>
        <w:t xml:space="preserve">Over the past three </w:t>
      </w:r>
      <w:r w:rsidR="00D55787">
        <w:rPr>
          <w:rFonts w:ascii="Times New Roman" w:eastAsia="Times New Roman" w:hAnsi="Times New Roman" w:cs="Times New Roman"/>
          <w:color w:val="auto"/>
          <w:sz w:val="24"/>
          <w:szCs w:val="24"/>
        </w:rPr>
        <w:t>water year</w:t>
      </w:r>
      <w:r w:rsidR="008C6051">
        <w:rPr>
          <w:rFonts w:ascii="Times New Roman" w:eastAsia="Times New Roman" w:hAnsi="Times New Roman" w:cs="Times New Roman"/>
          <w:color w:val="auto"/>
          <w:sz w:val="24"/>
          <w:szCs w:val="24"/>
        </w:rPr>
        <w:t>s, there were</w:t>
      </w:r>
      <w:r w:rsidR="00D55787">
        <w:rPr>
          <w:rFonts w:ascii="Times New Roman" w:eastAsia="Times New Roman" w:hAnsi="Times New Roman" w:cs="Times New Roman"/>
          <w:color w:val="auto"/>
          <w:sz w:val="24"/>
          <w:szCs w:val="24"/>
        </w:rPr>
        <w:t xml:space="preserve"> a</w:t>
      </w:r>
      <w:r w:rsidR="00EC7A2D">
        <w:rPr>
          <w:rFonts w:ascii="Times New Roman" w:eastAsia="Times New Roman" w:hAnsi="Times New Roman" w:cs="Times New Roman"/>
          <w:color w:val="auto"/>
          <w:sz w:val="24"/>
          <w:szCs w:val="24"/>
        </w:rPr>
        <w:t>pproximately</w:t>
      </w:r>
      <w:r w:rsidR="00D55787">
        <w:rPr>
          <w:rFonts w:ascii="Times New Roman" w:eastAsia="Times New Roman" w:hAnsi="Times New Roman" w:cs="Times New Roman"/>
          <w:color w:val="auto"/>
          <w:sz w:val="24"/>
          <w:szCs w:val="24"/>
        </w:rPr>
        <w:t xml:space="preserve"> 10-15 natural high-flow occurrences </w:t>
      </w:r>
      <w:r w:rsidR="001F7E16">
        <w:rPr>
          <w:rFonts w:ascii="Times New Roman" w:eastAsia="Times New Roman" w:hAnsi="Times New Roman" w:cs="Times New Roman"/>
          <w:color w:val="auto"/>
          <w:sz w:val="24"/>
          <w:szCs w:val="24"/>
        </w:rPr>
        <w:t>on the West River that produce</w:t>
      </w:r>
      <w:r w:rsidR="008C6051">
        <w:rPr>
          <w:rFonts w:ascii="Times New Roman" w:eastAsia="Times New Roman" w:hAnsi="Times New Roman" w:cs="Times New Roman"/>
          <w:color w:val="auto"/>
          <w:sz w:val="24"/>
          <w:szCs w:val="24"/>
        </w:rPr>
        <w:t>d</w:t>
      </w:r>
      <w:r w:rsidR="001F7E16">
        <w:rPr>
          <w:rFonts w:ascii="Times New Roman" w:eastAsia="Times New Roman" w:hAnsi="Times New Roman" w:cs="Times New Roman"/>
          <w:color w:val="auto"/>
          <w:sz w:val="24"/>
          <w:szCs w:val="24"/>
        </w:rPr>
        <w:t xml:space="preserve"> </w:t>
      </w:r>
      <w:r w:rsidR="00D55787">
        <w:rPr>
          <w:rFonts w:ascii="Times New Roman" w:eastAsia="Times New Roman" w:hAnsi="Times New Roman" w:cs="Times New Roman"/>
          <w:color w:val="auto"/>
          <w:sz w:val="24"/>
          <w:szCs w:val="24"/>
        </w:rPr>
        <w:t>boa</w:t>
      </w:r>
      <w:r w:rsidR="008C6051">
        <w:rPr>
          <w:rFonts w:ascii="Times New Roman" w:eastAsia="Times New Roman" w:hAnsi="Times New Roman" w:cs="Times New Roman"/>
          <w:color w:val="auto"/>
          <w:sz w:val="24"/>
          <w:szCs w:val="24"/>
        </w:rPr>
        <w:t xml:space="preserve">table flows, half of which were </w:t>
      </w:r>
      <w:r w:rsidR="00D55787">
        <w:rPr>
          <w:rFonts w:ascii="Times New Roman" w:eastAsia="Times New Roman" w:hAnsi="Times New Roman" w:cs="Times New Roman"/>
          <w:color w:val="auto"/>
          <w:sz w:val="24"/>
          <w:szCs w:val="24"/>
        </w:rPr>
        <w:t xml:space="preserve">multi-day events. </w:t>
      </w:r>
      <w:r w:rsidR="0060249A">
        <w:rPr>
          <w:rFonts w:ascii="Times New Roman" w:eastAsia="Times New Roman" w:hAnsi="Times New Roman" w:cs="Times New Roman"/>
          <w:color w:val="auto"/>
          <w:sz w:val="24"/>
          <w:szCs w:val="24"/>
        </w:rPr>
        <w:t>S</w:t>
      </w:r>
      <w:r w:rsidR="00D55787">
        <w:rPr>
          <w:rFonts w:ascii="Times New Roman" w:eastAsia="Times New Roman" w:hAnsi="Times New Roman" w:cs="Times New Roman"/>
          <w:color w:val="auto"/>
          <w:sz w:val="24"/>
          <w:szCs w:val="24"/>
        </w:rPr>
        <w:t>cheduling three whitewater release weekends during the spring and fall months is consistent with the natural hydrology of the river.</w:t>
      </w:r>
    </w:p>
    <w:p w14:paraId="3D39B55A" w14:textId="77777777" w:rsidR="00081073" w:rsidRPr="00081073" w:rsidRDefault="00081073" w:rsidP="00081073">
      <w:pPr>
        <w:pStyle w:val="Normal1"/>
        <w:spacing w:line="240" w:lineRule="auto"/>
      </w:pPr>
    </w:p>
    <w:p w14:paraId="3E2688B2" w14:textId="4BD3B451" w:rsidR="00ED0703" w:rsidRDefault="00D55787" w:rsidP="00081073">
      <w:pPr>
        <w:pStyle w:val="Heading2"/>
        <w:keepNext w:val="0"/>
        <w:keepLines w:val="0"/>
        <w:widowControl w:val="0"/>
        <w:spacing w:before="0" w:after="24"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With regard to </w:t>
      </w:r>
      <w:r w:rsidR="00BF4CC3">
        <w:rPr>
          <w:rFonts w:ascii="Times New Roman" w:eastAsia="Times New Roman" w:hAnsi="Times New Roman" w:cs="Times New Roman"/>
          <w:color w:val="auto"/>
          <w:sz w:val="24"/>
          <w:szCs w:val="24"/>
        </w:rPr>
        <w:t xml:space="preserve">the </w:t>
      </w:r>
      <w:r>
        <w:rPr>
          <w:rFonts w:ascii="Times New Roman" w:eastAsia="Times New Roman" w:hAnsi="Times New Roman" w:cs="Times New Roman"/>
          <w:color w:val="auto"/>
          <w:sz w:val="24"/>
          <w:szCs w:val="24"/>
        </w:rPr>
        <w:t>latter document appearing in the Appendix</w:t>
      </w:r>
      <w:r w:rsidR="00BF4CC3">
        <w:rPr>
          <w:rFonts w:ascii="Times New Roman" w:eastAsia="Times New Roman" w:hAnsi="Times New Roman" w:cs="Times New Roman"/>
          <w:color w:val="auto"/>
          <w:sz w:val="24"/>
          <w:szCs w:val="24"/>
        </w:rPr>
        <w:t xml:space="preserve"> discussing paddling releases on the West River, the document draws </w:t>
      </w:r>
      <w:r w:rsidR="00083E65">
        <w:rPr>
          <w:rFonts w:ascii="Times New Roman" w:eastAsia="Times New Roman" w:hAnsi="Times New Roman" w:cs="Times New Roman"/>
          <w:color w:val="auto"/>
          <w:sz w:val="24"/>
          <w:szCs w:val="24"/>
        </w:rPr>
        <w:t xml:space="preserve">unsupported </w:t>
      </w:r>
      <w:r w:rsidR="00BF4CC3">
        <w:rPr>
          <w:rFonts w:ascii="Times New Roman" w:eastAsia="Times New Roman" w:hAnsi="Times New Roman" w:cs="Times New Roman"/>
          <w:color w:val="auto"/>
          <w:sz w:val="24"/>
          <w:szCs w:val="24"/>
        </w:rPr>
        <w:t>conclusions about the aquatic impact of whitewater releas</w:t>
      </w:r>
      <w:r w:rsidR="00081073">
        <w:rPr>
          <w:rFonts w:ascii="Times New Roman" w:eastAsia="Times New Roman" w:hAnsi="Times New Roman" w:cs="Times New Roman"/>
          <w:color w:val="auto"/>
          <w:sz w:val="24"/>
          <w:szCs w:val="24"/>
        </w:rPr>
        <w:t>es without referencing any site-</w:t>
      </w:r>
      <w:r w:rsidR="00BF4CC3">
        <w:rPr>
          <w:rFonts w:ascii="Times New Roman" w:eastAsia="Times New Roman" w:hAnsi="Times New Roman" w:cs="Times New Roman"/>
          <w:color w:val="auto"/>
          <w:sz w:val="24"/>
          <w:szCs w:val="24"/>
        </w:rPr>
        <w:t xml:space="preserve">specific </w:t>
      </w:r>
      <w:r w:rsidR="00377819">
        <w:rPr>
          <w:rFonts w:ascii="Times New Roman" w:eastAsia="Times New Roman" w:hAnsi="Times New Roman" w:cs="Times New Roman"/>
          <w:color w:val="auto"/>
          <w:sz w:val="24"/>
          <w:szCs w:val="24"/>
        </w:rPr>
        <w:t xml:space="preserve">study </w:t>
      </w:r>
      <w:r w:rsidR="00BF4CC3">
        <w:rPr>
          <w:rFonts w:ascii="Times New Roman" w:eastAsia="Times New Roman" w:hAnsi="Times New Roman" w:cs="Times New Roman"/>
          <w:color w:val="auto"/>
          <w:sz w:val="24"/>
          <w:szCs w:val="24"/>
        </w:rPr>
        <w:t>data</w:t>
      </w:r>
      <w:r w:rsidR="00083E65">
        <w:rPr>
          <w:rFonts w:ascii="Times New Roman" w:eastAsia="Times New Roman" w:hAnsi="Times New Roman" w:cs="Times New Roman"/>
          <w:color w:val="auto"/>
          <w:sz w:val="24"/>
          <w:szCs w:val="24"/>
        </w:rPr>
        <w:t xml:space="preserve">. Instead, the document </w:t>
      </w:r>
      <w:r w:rsidR="00081073">
        <w:rPr>
          <w:rFonts w:ascii="Times New Roman" w:eastAsia="Times New Roman" w:hAnsi="Times New Roman" w:cs="Times New Roman"/>
          <w:color w:val="auto"/>
          <w:sz w:val="24"/>
          <w:szCs w:val="24"/>
        </w:rPr>
        <w:t>vaguely</w:t>
      </w:r>
      <w:r w:rsidR="00083E65">
        <w:rPr>
          <w:rFonts w:ascii="Times New Roman" w:eastAsia="Times New Roman" w:hAnsi="Times New Roman" w:cs="Times New Roman"/>
          <w:color w:val="auto"/>
          <w:sz w:val="24"/>
          <w:szCs w:val="24"/>
        </w:rPr>
        <w:t xml:space="preserve"> refers to studies elsewhere that fit </w:t>
      </w:r>
      <w:r w:rsidR="0060249A">
        <w:rPr>
          <w:rFonts w:ascii="Times New Roman" w:eastAsia="Times New Roman" w:hAnsi="Times New Roman" w:cs="Times New Roman"/>
          <w:color w:val="auto"/>
          <w:sz w:val="24"/>
          <w:szCs w:val="24"/>
        </w:rPr>
        <w:t xml:space="preserve">the </w:t>
      </w:r>
      <w:r w:rsidR="00083E65">
        <w:rPr>
          <w:rFonts w:ascii="Times New Roman" w:eastAsia="Times New Roman" w:hAnsi="Times New Roman" w:cs="Times New Roman"/>
          <w:color w:val="auto"/>
          <w:sz w:val="24"/>
          <w:szCs w:val="24"/>
        </w:rPr>
        <w:t>narrative that whitewater releases are harmful to aqua</w:t>
      </w:r>
      <w:r w:rsidR="00B03997">
        <w:rPr>
          <w:rFonts w:ascii="Times New Roman" w:eastAsia="Times New Roman" w:hAnsi="Times New Roman" w:cs="Times New Roman"/>
          <w:color w:val="auto"/>
          <w:sz w:val="24"/>
          <w:szCs w:val="24"/>
        </w:rPr>
        <w:t>tic habitat</w:t>
      </w:r>
      <w:r w:rsidR="0060249A">
        <w:rPr>
          <w:rFonts w:ascii="Times New Roman" w:eastAsia="Times New Roman" w:hAnsi="Times New Roman" w:cs="Times New Roman"/>
          <w:color w:val="auto"/>
          <w:sz w:val="24"/>
          <w:szCs w:val="24"/>
        </w:rPr>
        <w:t xml:space="preserve"> and </w:t>
      </w:r>
      <w:r w:rsidR="00B03997">
        <w:rPr>
          <w:rFonts w:ascii="Times New Roman" w:eastAsia="Times New Roman" w:hAnsi="Times New Roman" w:cs="Times New Roman"/>
          <w:color w:val="auto"/>
          <w:sz w:val="24"/>
          <w:szCs w:val="24"/>
        </w:rPr>
        <w:t>igno</w:t>
      </w:r>
      <w:r w:rsidR="0060249A">
        <w:rPr>
          <w:rFonts w:ascii="Times New Roman" w:eastAsia="Times New Roman" w:hAnsi="Times New Roman" w:cs="Times New Roman"/>
          <w:color w:val="auto"/>
          <w:sz w:val="24"/>
          <w:szCs w:val="24"/>
        </w:rPr>
        <w:t>res</w:t>
      </w:r>
      <w:r w:rsidR="00B03997">
        <w:rPr>
          <w:rFonts w:ascii="Times New Roman" w:eastAsia="Times New Roman" w:hAnsi="Times New Roman" w:cs="Times New Roman"/>
          <w:color w:val="auto"/>
          <w:sz w:val="24"/>
          <w:szCs w:val="24"/>
        </w:rPr>
        <w:t xml:space="preserve"> other studies </w:t>
      </w:r>
      <w:r w:rsidR="0060249A">
        <w:rPr>
          <w:rFonts w:ascii="Times New Roman" w:eastAsia="Times New Roman" w:hAnsi="Times New Roman" w:cs="Times New Roman"/>
          <w:color w:val="auto"/>
          <w:sz w:val="24"/>
          <w:szCs w:val="24"/>
        </w:rPr>
        <w:t xml:space="preserve">that </w:t>
      </w:r>
      <w:r w:rsidR="00B03997">
        <w:rPr>
          <w:rFonts w:ascii="Times New Roman" w:eastAsia="Times New Roman" w:hAnsi="Times New Roman" w:cs="Times New Roman"/>
          <w:color w:val="auto"/>
          <w:sz w:val="24"/>
          <w:szCs w:val="24"/>
        </w:rPr>
        <w:t xml:space="preserve">contradict its predetermined conclusions. With regard to the discussion of ramping rates preceding and following whitewater releases, </w:t>
      </w:r>
      <w:r w:rsidR="00F33B13" w:rsidRPr="00F37C79">
        <w:rPr>
          <w:rFonts w:ascii="Times New Roman" w:eastAsia="Times New Roman" w:hAnsi="Times New Roman" w:cs="Times New Roman"/>
          <w:color w:val="auto"/>
          <w:sz w:val="24"/>
          <w:szCs w:val="24"/>
        </w:rPr>
        <w:t>excessive</w:t>
      </w:r>
      <w:r w:rsidR="00AE6BFD">
        <w:rPr>
          <w:rFonts w:ascii="Times New Roman" w:eastAsia="Times New Roman" w:hAnsi="Times New Roman" w:cs="Times New Roman"/>
          <w:color w:val="auto"/>
          <w:sz w:val="24"/>
          <w:szCs w:val="24"/>
        </w:rPr>
        <w:t xml:space="preserve"> restrictions on</w:t>
      </w:r>
      <w:r w:rsidR="00F33B13" w:rsidRPr="00F37C79">
        <w:rPr>
          <w:rFonts w:ascii="Times New Roman" w:eastAsia="Times New Roman" w:hAnsi="Times New Roman" w:cs="Times New Roman"/>
          <w:color w:val="auto"/>
          <w:sz w:val="24"/>
          <w:szCs w:val="24"/>
        </w:rPr>
        <w:t xml:space="preserve"> ramping rates and overnight flow requirements resulted in </w:t>
      </w:r>
      <w:r w:rsidR="00AE6BFD">
        <w:rPr>
          <w:rFonts w:ascii="Times New Roman" w:eastAsia="Times New Roman" w:hAnsi="Times New Roman" w:cs="Times New Roman"/>
          <w:color w:val="auto"/>
          <w:sz w:val="24"/>
          <w:szCs w:val="24"/>
        </w:rPr>
        <w:t xml:space="preserve">the </w:t>
      </w:r>
      <w:r w:rsidR="00F33B13" w:rsidRPr="00F37C79">
        <w:rPr>
          <w:rFonts w:ascii="Times New Roman" w:eastAsia="Times New Roman" w:hAnsi="Times New Roman" w:cs="Times New Roman"/>
          <w:color w:val="auto"/>
          <w:sz w:val="24"/>
          <w:szCs w:val="24"/>
        </w:rPr>
        <w:t xml:space="preserve">further elimination of whitewater releases in the fall, as the September release was limited to one day. </w:t>
      </w:r>
      <w:r w:rsidR="00081073">
        <w:rPr>
          <w:rFonts w:ascii="Times New Roman" w:eastAsia="Times New Roman" w:hAnsi="Times New Roman" w:cs="Times New Roman"/>
          <w:color w:val="auto"/>
          <w:sz w:val="24"/>
          <w:szCs w:val="24"/>
        </w:rPr>
        <w:t>A review of inflows</w:t>
      </w:r>
      <w:r w:rsidR="005934F8" w:rsidRPr="00F37C79">
        <w:rPr>
          <w:rFonts w:ascii="Times New Roman" w:eastAsia="Times New Roman" w:hAnsi="Times New Roman" w:cs="Times New Roman"/>
          <w:color w:val="auto"/>
          <w:sz w:val="24"/>
          <w:szCs w:val="24"/>
        </w:rPr>
        <w:t xml:space="preserve"> above the Ball Mountain </w:t>
      </w:r>
      <w:r w:rsidR="00582583">
        <w:rPr>
          <w:rFonts w:ascii="Times New Roman" w:eastAsia="Times New Roman" w:hAnsi="Times New Roman" w:cs="Times New Roman"/>
          <w:color w:val="auto"/>
          <w:sz w:val="24"/>
          <w:szCs w:val="24"/>
        </w:rPr>
        <w:t>D</w:t>
      </w:r>
      <w:r w:rsidR="005934F8" w:rsidRPr="00F37C79">
        <w:rPr>
          <w:rFonts w:ascii="Times New Roman" w:eastAsia="Times New Roman" w:hAnsi="Times New Roman" w:cs="Times New Roman"/>
          <w:color w:val="auto"/>
          <w:sz w:val="24"/>
          <w:szCs w:val="24"/>
        </w:rPr>
        <w:t xml:space="preserve">am suggests that the natural rate of change on the West River was significantly higher </w:t>
      </w:r>
      <w:r w:rsidR="00ED0703" w:rsidRPr="00F37C79">
        <w:rPr>
          <w:rFonts w:ascii="Times New Roman" w:eastAsia="Times New Roman" w:hAnsi="Times New Roman" w:cs="Times New Roman"/>
          <w:color w:val="auto"/>
          <w:sz w:val="24"/>
          <w:szCs w:val="24"/>
        </w:rPr>
        <w:t xml:space="preserve">on September 30, 2015 </w:t>
      </w:r>
      <w:r w:rsidR="005934F8" w:rsidRPr="00F37C79">
        <w:rPr>
          <w:rFonts w:ascii="Times New Roman" w:eastAsia="Times New Roman" w:hAnsi="Times New Roman" w:cs="Times New Roman"/>
          <w:color w:val="auto"/>
          <w:sz w:val="24"/>
          <w:szCs w:val="24"/>
        </w:rPr>
        <w:t>than the level</w:t>
      </w:r>
      <w:r w:rsidR="00120CFA" w:rsidRPr="00F37C79">
        <w:rPr>
          <w:rFonts w:ascii="Times New Roman" w:eastAsia="Times New Roman" w:hAnsi="Times New Roman" w:cs="Times New Roman"/>
          <w:color w:val="auto"/>
          <w:sz w:val="24"/>
          <w:szCs w:val="24"/>
        </w:rPr>
        <w:t xml:space="preserve"> </w:t>
      </w:r>
      <w:r w:rsidR="00ED0703" w:rsidRPr="00F37C79">
        <w:rPr>
          <w:rFonts w:ascii="Times New Roman" w:eastAsia="Times New Roman" w:hAnsi="Times New Roman" w:cs="Times New Roman"/>
          <w:color w:val="auto"/>
          <w:sz w:val="24"/>
          <w:szCs w:val="24"/>
        </w:rPr>
        <w:t>specified in the Coordination Plan</w:t>
      </w:r>
      <w:r w:rsidR="00AE6BFD">
        <w:rPr>
          <w:rFonts w:ascii="Times New Roman" w:eastAsia="Times New Roman" w:hAnsi="Times New Roman" w:cs="Times New Roman"/>
          <w:color w:val="auto"/>
          <w:sz w:val="24"/>
          <w:szCs w:val="24"/>
        </w:rPr>
        <w:t xml:space="preserve"> and outflow guidance with regard to upward ramping</w:t>
      </w:r>
      <w:r w:rsidR="00ED0703" w:rsidRPr="00F37C79">
        <w:rPr>
          <w:rFonts w:ascii="Times New Roman" w:eastAsia="Times New Roman" w:hAnsi="Times New Roman" w:cs="Times New Roman"/>
          <w:color w:val="auto"/>
          <w:sz w:val="24"/>
          <w:szCs w:val="24"/>
        </w:rPr>
        <w:t>.</w:t>
      </w:r>
      <w:r w:rsidR="00B92AF9">
        <w:rPr>
          <w:rStyle w:val="FootnoteReference"/>
          <w:rFonts w:ascii="Times New Roman" w:eastAsia="Times New Roman" w:hAnsi="Times New Roman" w:cs="Times New Roman"/>
          <w:color w:val="auto"/>
          <w:sz w:val="24"/>
          <w:szCs w:val="24"/>
        </w:rPr>
        <w:footnoteReference w:id="6"/>
      </w:r>
      <w:r w:rsidR="00ED0703" w:rsidRPr="00F37C79">
        <w:rPr>
          <w:rFonts w:ascii="Times New Roman" w:eastAsia="Times New Roman" w:hAnsi="Times New Roman" w:cs="Times New Roman"/>
          <w:color w:val="auto"/>
          <w:sz w:val="24"/>
          <w:szCs w:val="24"/>
        </w:rPr>
        <w:t xml:space="preserve"> </w:t>
      </w:r>
    </w:p>
    <w:p w14:paraId="2BAB3D88" w14:textId="77777777" w:rsidR="00A3387F" w:rsidRPr="00A3387F" w:rsidRDefault="00A3387F" w:rsidP="00081073">
      <w:pPr>
        <w:pStyle w:val="Normal1"/>
        <w:spacing w:line="240" w:lineRule="auto"/>
      </w:pPr>
    </w:p>
    <w:p w14:paraId="3548FB9B" w14:textId="1C6C1DBE" w:rsidR="005934F8" w:rsidRPr="00F37C79" w:rsidRDefault="00ED0703" w:rsidP="00081073">
      <w:pPr>
        <w:pStyle w:val="Heading2"/>
        <w:keepNext w:val="0"/>
        <w:keepLines w:val="0"/>
        <w:widowControl w:val="0"/>
        <w:spacing w:before="0" w:after="24" w:line="240" w:lineRule="auto"/>
        <w:rPr>
          <w:rFonts w:ascii="Times New Roman" w:eastAsia="Times New Roman" w:hAnsi="Times New Roman" w:cs="Times New Roman"/>
          <w:color w:val="auto"/>
          <w:sz w:val="24"/>
          <w:szCs w:val="24"/>
        </w:rPr>
      </w:pPr>
      <w:r w:rsidRPr="00F37C79">
        <w:rPr>
          <w:rFonts w:ascii="Times New Roman" w:eastAsia="Times New Roman" w:hAnsi="Times New Roman" w:cs="Times New Roman"/>
          <w:color w:val="auto"/>
          <w:sz w:val="24"/>
          <w:szCs w:val="24"/>
        </w:rPr>
        <w:t xml:space="preserve">Any actions that restrict or eliminate existing uses should only occur after careful study and through an open and transparent process involving all community stakeholders impacted by the </w:t>
      </w:r>
      <w:r w:rsidR="00086E0F" w:rsidRPr="00F37C79">
        <w:rPr>
          <w:rFonts w:ascii="Times New Roman" w:eastAsia="Times New Roman" w:hAnsi="Times New Roman" w:cs="Times New Roman"/>
          <w:color w:val="auto"/>
          <w:sz w:val="24"/>
          <w:szCs w:val="24"/>
        </w:rPr>
        <w:t>proposed action. Plainly that did not occur on the West River prior to the elimination of scheduled whitewater releases.</w:t>
      </w:r>
      <w:r w:rsidR="00F37C79" w:rsidRPr="00F37C79">
        <w:rPr>
          <w:rFonts w:ascii="Times New Roman" w:eastAsia="Times New Roman" w:hAnsi="Times New Roman" w:cs="Times New Roman"/>
          <w:color w:val="auto"/>
          <w:sz w:val="24"/>
          <w:szCs w:val="24"/>
        </w:rPr>
        <w:t xml:space="preserve"> Given the lack of site-specific studies, conflicting information on the impact of pulse flows, </w:t>
      </w:r>
      <w:r w:rsidR="00A3387F">
        <w:rPr>
          <w:rFonts w:ascii="Times New Roman" w:eastAsia="Times New Roman" w:hAnsi="Times New Roman" w:cs="Times New Roman"/>
          <w:color w:val="auto"/>
          <w:sz w:val="24"/>
          <w:szCs w:val="24"/>
        </w:rPr>
        <w:t xml:space="preserve">and </w:t>
      </w:r>
      <w:r w:rsidR="00F37C79" w:rsidRPr="00F37C79">
        <w:rPr>
          <w:rFonts w:ascii="Times New Roman" w:eastAsia="Times New Roman" w:hAnsi="Times New Roman" w:cs="Times New Roman"/>
          <w:color w:val="auto"/>
          <w:sz w:val="24"/>
          <w:szCs w:val="24"/>
        </w:rPr>
        <w:t>the lack of any nexus between the temperature impairment on the West and whitewater releases, the 2015 Plan should be modified to support the restoration of whitewater releases on the West River until such time as there is real data supporting the conclusion that whitewater releases should be curtailed.</w:t>
      </w:r>
    </w:p>
    <w:p w14:paraId="0719FF03" w14:textId="4E811940" w:rsidR="0019294C" w:rsidRDefault="0019294C" w:rsidP="00081073">
      <w:pPr>
        <w:spacing w:line="240" w:lineRule="auto"/>
        <w:rPr>
          <w:rFonts w:ascii="Times New Roman" w:eastAsia="Times New Roman" w:hAnsi="Times New Roman" w:cs="Times New Roman"/>
          <w:color w:val="auto"/>
          <w:sz w:val="24"/>
          <w:szCs w:val="24"/>
        </w:rPr>
      </w:pPr>
    </w:p>
    <w:p w14:paraId="684AD092" w14:textId="652108D9" w:rsidR="0019294C" w:rsidRPr="006D1892" w:rsidRDefault="006D1892" w:rsidP="00081073">
      <w:pPr>
        <w:pStyle w:val="ListParagraph"/>
        <w:numPr>
          <w:ilvl w:val="0"/>
          <w:numId w:val="3"/>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i/>
          <w:color w:val="auto"/>
          <w:sz w:val="24"/>
          <w:szCs w:val="24"/>
        </w:rPr>
        <w:t>Connecticut River</w:t>
      </w:r>
    </w:p>
    <w:p w14:paraId="4DD556BD" w14:textId="77777777" w:rsidR="0051720A" w:rsidRPr="00D75317" w:rsidRDefault="0051720A" w:rsidP="00081073">
      <w:pPr>
        <w:spacing w:line="240" w:lineRule="auto"/>
        <w:rPr>
          <w:rFonts w:ascii="Times New Roman" w:eastAsia="Times New Roman" w:hAnsi="Times New Roman" w:cs="Times New Roman"/>
          <w:color w:val="auto"/>
          <w:sz w:val="24"/>
          <w:szCs w:val="24"/>
        </w:rPr>
      </w:pPr>
    </w:p>
    <w:p w14:paraId="2DB3245B" w14:textId="74E4843E" w:rsidR="00E50624" w:rsidRDefault="00AE6BFD" w:rsidP="00081073">
      <w:p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With regard to the Connecticut River below Bellows Falls, the 2015 </w:t>
      </w:r>
      <w:r w:rsidR="00081073">
        <w:rPr>
          <w:rFonts w:ascii="Times New Roman" w:eastAsia="Times New Roman" w:hAnsi="Times New Roman" w:cs="Times New Roman"/>
          <w:color w:val="auto"/>
          <w:sz w:val="24"/>
          <w:szCs w:val="24"/>
        </w:rPr>
        <w:t xml:space="preserve">Plan </w:t>
      </w:r>
      <w:r>
        <w:rPr>
          <w:rFonts w:ascii="Times New Roman" w:eastAsia="Times New Roman" w:hAnsi="Times New Roman" w:cs="Times New Roman"/>
          <w:color w:val="auto"/>
          <w:sz w:val="24"/>
          <w:szCs w:val="24"/>
        </w:rPr>
        <w:t>should reference the</w:t>
      </w:r>
      <w:r w:rsidR="007022C8">
        <w:rPr>
          <w:rFonts w:ascii="Times New Roman" w:eastAsia="Times New Roman" w:hAnsi="Times New Roman" w:cs="Times New Roman"/>
          <w:color w:val="auto"/>
          <w:sz w:val="24"/>
          <w:szCs w:val="24"/>
        </w:rPr>
        <w:t xml:space="preserve"> </w:t>
      </w:r>
      <w:r w:rsidR="00680A2D">
        <w:rPr>
          <w:rFonts w:ascii="Times New Roman" w:eastAsia="Times New Roman" w:hAnsi="Times New Roman" w:cs="Times New Roman"/>
          <w:color w:val="auto"/>
          <w:sz w:val="24"/>
          <w:szCs w:val="24"/>
        </w:rPr>
        <w:t>strong interest of American Whitewater, Appalachian Mountain Club, and New England FLOW</w:t>
      </w:r>
      <w:r w:rsidR="00291088">
        <w:rPr>
          <w:rFonts w:ascii="Times New Roman" w:eastAsia="Times New Roman" w:hAnsi="Times New Roman" w:cs="Times New Roman"/>
          <w:color w:val="auto"/>
          <w:sz w:val="24"/>
          <w:szCs w:val="24"/>
        </w:rPr>
        <w:t xml:space="preserve"> in </w:t>
      </w:r>
      <w:r>
        <w:rPr>
          <w:rFonts w:ascii="Times New Roman" w:eastAsia="Times New Roman" w:hAnsi="Times New Roman" w:cs="Times New Roman"/>
          <w:color w:val="auto"/>
          <w:sz w:val="24"/>
          <w:szCs w:val="24"/>
        </w:rPr>
        <w:t xml:space="preserve">whitewater boating </w:t>
      </w:r>
      <w:r w:rsidR="00291088">
        <w:rPr>
          <w:rFonts w:ascii="Times New Roman" w:eastAsia="Times New Roman" w:hAnsi="Times New Roman" w:cs="Times New Roman"/>
          <w:color w:val="auto"/>
          <w:sz w:val="24"/>
          <w:szCs w:val="24"/>
        </w:rPr>
        <w:t>at Bellows Falls</w:t>
      </w:r>
      <w:r w:rsidR="008166A8">
        <w:rPr>
          <w:rFonts w:ascii="Times New Roman" w:eastAsia="Times New Roman" w:hAnsi="Times New Roman" w:cs="Times New Roman"/>
          <w:color w:val="auto"/>
          <w:sz w:val="24"/>
          <w:szCs w:val="24"/>
        </w:rPr>
        <w:t xml:space="preserve">. In 2015, </w:t>
      </w:r>
      <w:r>
        <w:rPr>
          <w:rFonts w:ascii="Times New Roman" w:eastAsia="Times New Roman" w:hAnsi="Times New Roman" w:cs="Times New Roman"/>
          <w:color w:val="auto"/>
          <w:sz w:val="24"/>
          <w:szCs w:val="24"/>
        </w:rPr>
        <w:t xml:space="preserve">TransCanada </w:t>
      </w:r>
      <w:r w:rsidR="008166A8">
        <w:rPr>
          <w:rFonts w:ascii="Times New Roman" w:eastAsia="Times New Roman" w:hAnsi="Times New Roman" w:cs="Times New Roman"/>
          <w:color w:val="auto"/>
          <w:sz w:val="24"/>
          <w:szCs w:val="24"/>
        </w:rPr>
        <w:t xml:space="preserve">conducted a whitewater boating study </w:t>
      </w:r>
      <w:r>
        <w:rPr>
          <w:rFonts w:ascii="Times New Roman" w:eastAsia="Times New Roman" w:hAnsi="Times New Roman" w:cs="Times New Roman"/>
          <w:color w:val="auto"/>
          <w:sz w:val="24"/>
          <w:szCs w:val="24"/>
        </w:rPr>
        <w:t xml:space="preserve">in the natural river channel below </w:t>
      </w:r>
      <w:r w:rsidR="008166A8">
        <w:rPr>
          <w:rFonts w:ascii="Times New Roman" w:eastAsia="Times New Roman" w:hAnsi="Times New Roman" w:cs="Times New Roman"/>
          <w:color w:val="auto"/>
          <w:sz w:val="24"/>
          <w:szCs w:val="24"/>
        </w:rPr>
        <w:t xml:space="preserve">Bellows Falls </w:t>
      </w:r>
      <w:r w:rsidR="00291088">
        <w:rPr>
          <w:rFonts w:ascii="Times New Roman" w:eastAsia="Times New Roman" w:hAnsi="Times New Roman" w:cs="Times New Roman"/>
          <w:color w:val="auto"/>
          <w:sz w:val="24"/>
          <w:szCs w:val="24"/>
        </w:rPr>
        <w:t>as part of the FERC relicensing process. T</w:t>
      </w:r>
      <w:r w:rsidR="00E50624">
        <w:rPr>
          <w:rFonts w:ascii="Times New Roman" w:eastAsia="Times New Roman" w:hAnsi="Times New Roman" w:cs="Times New Roman"/>
          <w:color w:val="auto"/>
          <w:sz w:val="24"/>
          <w:szCs w:val="24"/>
        </w:rPr>
        <w:t xml:space="preserve">he natural river channel, or </w:t>
      </w:r>
      <w:r w:rsidR="00FD34F4">
        <w:rPr>
          <w:rFonts w:ascii="Times New Roman" w:eastAsia="Times New Roman" w:hAnsi="Times New Roman" w:cs="Times New Roman"/>
          <w:color w:val="auto"/>
          <w:sz w:val="24"/>
          <w:szCs w:val="24"/>
        </w:rPr>
        <w:t>“</w:t>
      </w:r>
      <w:r w:rsidR="00E50624">
        <w:rPr>
          <w:rFonts w:ascii="Times New Roman" w:eastAsia="Times New Roman" w:hAnsi="Times New Roman" w:cs="Times New Roman"/>
          <w:color w:val="auto"/>
          <w:sz w:val="24"/>
          <w:szCs w:val="24"/>
        </w:rPr>
        <w:t>bypass reach</w:t>
      </w:r>
      <w:r w:rsidR="00FD34F4">
        <w:rPr>
          <w:rFonts w:ascii="Times New Roman" w:eastAsia="Times New Roman" w:hAnsi="Times New Roman" w:cs="Times New Roman"/>
          <w:color w:val="auto"/>
          <w:sz w:val="24"/>
          <w:szCs w:val="24"/>
        </w:rPr>
        <w:t>”</w:t>
      </w:r>
      <w:r w:rsidR="00E50624">
        <w:rPr>
          <w:rFonts w:ascii="Times New Roman" w:eastAsia="Times New Roman" w:hAnsi="Times New Roman" w:cs="Times New Roman"/>
          <w:color w:val="auto"/>
          <w:sz w:val="24"/>
          <w:szCs w:val="24"/>
        </w:rPr>
        <w:t xml:space="preserve"> as it is referred to, is a section of the Connecticut River that has been</w:t>
      </w:r>
      <w:r w:rsidR="00CD6D6F">
        <w:rPr>
          <w:rFonts w:ascii="Times New Roman" w:eastAsia="Times New Roman" w:hAnsi="Times New Roman" w:cs="Times New Roman"/>
          <w:color w:val="auto"/>
          <w:sz w:val="24"/>
          <w:szCs w:val="24"/>
        </w:rPr>
        <w:t xml:space="preserve"> dewatered</w:t>
      </w:r>
      <w:r w:rsidR="00E50624">
        <w:rPr>
          <w:rFonts w:ascii="Times New Roman" w:eastAsia="Times New Roman" w:hAnsi="Times New Roman" w:cs="Times New Roman"/>
          <w:color w:val="auto"/>
          <w:sz w:val="24"/>
          <w:szCs w:val="24"/>
        </w:rPr>
        <w:t xml:space="preserve"> </w:t>
      </w:r>
      <w:r w:rsidR="00CD6D6F">
        <w:rPr>
          <w:rFonts w:ascii="Times New Roman" w:eastAsia="Times New Roman" w:hAnsi="Times New Roman" w:cs="Times New Roman"/>
          <w:color w:val="auto"/>
          <w:sz w:val="24"/>
          <w:szCs w:val="24"/>
        </w:rPr>
        <w:t xml:space="preserve">by the hydropower project. A </w:t>
      </w:r>
      <w:r w:rsidR="00E50624">
        <w:rPr>
          <w:rFonts w:ascii="Times New Roman" w:eastAsia="Times New Roman" w:hAnsi="Times New Roman" w:cs="Times New Roman"/>
          <w:color w:val="auto"/>
          <w:sz w:val="24"/>
          <w:szCs w:val="24"/>
        </w:rPr>
        <w:t xml:space="preserve">power canal </w:t>
      </w:r>
      <w:r w:rsidR="00CD6D6F">
        <w:rPr>
          <w:rFonts w:ascii="Times New Roman" w:eastAsia="Times New Roman" w:hAnsi="Times New Roman" w:cs="Times New Roman"/>
          <w:color w:val="auto"/>
          <w:sz w:val="24"/>
          <w:szCs w:val="24"/>
        </w:rPr>
        <w:t xml:space="preserve">diverts the river’s flow and carries it </w:t>
      </w:r>
      <w:r w:rsidR="00E50624">
        <w:rPr>
          <w:rFonts w:ascii="Times New Roman" w:eastAsia="Times New Roman" w:hAnsi="Times New Roman" w:cs="Times New Roman"/>
          <w:color w:val="auto"/>
          <w:sz w:val="24"/>
          <w:szCs w:val="24"/>
        </w:rPr>
        <w:t>to a powerhouse for generation before return</w:t>
      </w:r>
      <w:r w:rsidR="00CD6D6F">
        <w:rPr>
          <w:rFonts w:ascii="Times New Roman" w:eastAsia="Times New Roman" w:hAnsi="Times New Roman" w:cs="Times New Roman"/>
          <w:color w:val="auto"/>
          <w:sz w:val="24"/>
          <w:szCs w:val="24"/>
        </w:rPr>
        <w:t>ing it</w:t>
      </w:r>
      <w:r w:rsidR="00E50624">
        <w:rPr>
          <w:rFonts w:ascii="Times New Roman" w:eastAsia="Times New Roman" w:hAnsi="Times New Roman" w:cs="Times New Roman"/>
          <w:color w:val="auto"/>
          <w:sz w:val="24"/>
          <w:szCs w:val="24"/>
        </w:rPr>
        <w:t xml:space="preserve"> to the river</w:t>
      </w:r>
      <w:r w:rsidR="00CD6D6F">
        <w:rPr>
          <w:rFonts w:ascii="Times New Roman" w:eastAsia="Times New Roman" w:hAnsi="Times New Roman" w:cs="Times New Roman"/>
          <w:color w:val="auto"/>
          <w:sz w:val="24"/>
          <w:szCs w:val="24"/>
        </w:rPr>
        <w:t>bed</w:t>
      </w:r>
      <w:r w:rsidR="00E50624">
        <w:rPr>
          <w:rFonts w:ascii="Times New Roman" w:eastAsia="Times New Roman" w:hAnsi="Times New Roman" w:cs="Times New Roman"/>
          <w:color w:val="auto"/>
          <w:sz w:val="24"/>
          <w:szCs w:val="24"/>
        </w:rPr>
        <w:t xml:space="preserve"> downstream. The only flow in the natural river channel comes from leakage from faulty dam seals (a few hundred </w:t>
      </w:r>
      <w:proofErr w:type="spellStart"/>
      <w:r w:rsidR="00E50624">
        <w:rPr>
          <w:rFonts w:ascii="Times New Roman" w:eastAsia="Times New Roman" w:hAnsi="Times New Roman" w:cs="Times New Roman"/>
          <w:color w:val="auto"/>
          <w:sz w:val="24"/>
          <w:szCs w:val="24"/>
        </w:rPr>
        <w:t>cfs</w:t>
      </w:r>
      <w:proofErr w:type="spellEnd"/>
      <w:r w:rsidR="00E50624">
        <w:rPr>
          <w:rFonts w:ascii="Times New Roman" w:eastAsia="Times New Roman" w:hAnsi="Times New Roman" w:cs="Times New Roman"/>
          <w:color w:val="auto"/>
          <w:sz w:val="24"/>
          <w:szCs w:val="24"/>
        </w:rPr>
        <w:t xml:space="preserve">) and from spills when flows on the Connecticut River exceed the hydraulic capacity of the </w:t>
      </w:r>
      <w:r w:rsidR="00E50624">
        <w:rPr>
          <w:rFonts w:ascii="Times New Roman" w:eastAsia="Times New Roman" w:hAnsi="Times New Roman" w:cs="Times New Roman"/>
          <w:color w:val="auto"/>
          <w:sz w:val="24"/>
          <w:szCs w:val="24"/>
        </w:rPr>
        <w:lastRenderedPageBreak/>
        <w:t xml:space="preserve">power canal. </w:t>
      </w:r>
      <w:r w:rsidR="008166A8">
        <w:rPr>
          <w:rFonts w:ascii="Times New Roman" w:eastAsia="Times New Roman" w:hAnsi="Times New Roman" w:cs="Times New Roman"/>
          <w:color w:val="auto"/>
          <w:sz w:val="24"/>
          <w:szCs w:val="24"/>
        </w:rPr>
        <w:t xml:space="preserve">There is no minimum flow requirement in the natural river channel below the Bellows Falls Dam. </w:t>
      </w:r>
      <w:r w:rsidR="00E50624">
        <w:rPr>
          <w:rFonts w:ascii="Times New Roman" w:eastAsia="Times New Roman" w:hAnsi="Times New Roman" w:cs="Times New Roman"/>
          <w:color w:val="auto"/>
          <w:sz w:val="24"/>
          <w:szCs w:val="24"/>
        </w:rPr>
        <w:t xml:space="preserve">Toward the bottom of the natural river channel near the petroglyphs under the Vilas Bridge, there is a dangerous and obsolete low-head dam that was constructed to divert Atlantic </w:t>
      </w:r>
      <w:proofErr w:type="gramStart"/>
      <w:r w:rsidR="00E50624">
        <w:rPr>
          <w:rFonts w:ascii="Times New Roman" w:eastAsia="Times New Roman" w:hAnsi="Times New Roman" w:cs="Times New Roman"/>
          <w:color w:val="auto"/>
          <w:sz w:val="24"/>
          <w:szCs w:val="24"/>
        </w:rPr>
        <w:t>Salmon</w:t>
      </w:r>
      <w:proofErr w:type="gramEnd"/>
      <w:r w:rsidR="00E50624">
        <w:rPr>
          <w:rFonts w:ascii="Times New Roman" w:eastAsia="Times New Roman" w:hAnsi="Times New Roman" w:cs="Times New Roman"/>
          <w:color w:val="auto"/>
          <w:sz w:val="24"/>
          <w:szCs w:val="24"/>
        </w:rPr>
        <w:t xml:space="preserve"> away from the nat</w:t>
      </w:r>
      <w:r w:rsidR="00081073">
        <w:rPr>
          <w:rFonts w:ascii="Times New Roman" w:eastAsia="Times New Roman" w:hAnsi="Times New Roman" w:cs="Times New Roman"/>
          <w:color w:val="auto"/>
          <w:sz w:val="24"/>
          <w:szCs w:val="24"/>
        </w:rPr>
        <w:t>ural river channel and toward</w:t>
      </w:r>
      <w:r w:rsidR="00E50624">
        <w:rPr>
          <w:rFonts w:ascii="Times New Roman" w:eastAsia="Times New Roman" w:hAnsi="Times New Roman" w:cs="Times New Roman"/>
          <w:color w:val="auto"/>
          <w:sz w:val="24"/>
          <w:szCs w:val="24"/>
        </w:rPr>
        <w:t xml:space="preserve"> the fishway in the power canal. Given the curtailment of the Atlantic </w:t>
      </w:r>
      <w:proofErr w:type="gramStart"/>
      <w:r w:rsidR="00E50624">
        <w:rPr>
          <w:rFonts w:ascii="Times New Roman" w:eastAsia="Times New Roman" w:hAnsi="Times New Roman" w:cs="Times New Roman"/>
          <w:color w:val="auto"/>
          <w:sz w:val="24"/>
          <w:szCs w:val="24"/>
        </w:rPr>
        <w:t>Salmon</w:t>
      </w:r>
      <w:proofErr w:type="gramEnd"/>
      <w:r w:rsidR="00E50624">
        <w:rPr>
          <w:rFonts w:ascii="Times New Roman" w:eastAsia="Times New Roman" w:hAnsi="Times New Roman" w:cs="Times New Roman"/>
          <w:color w:val="auto"/>
          <w:sz w:val="24"/>
          <w:szCs w:val="24"/>
        </w:rPr>
        <w:t xml:space="preserve"> restoration program, this low-head dam no longer serves a purpose and is an impediment to recreation. Through the FERC relicensing process, the low-head dam should be removed and flows restored to the natural river channel. In addition, whitewater boating instruction occurs at the bottom of the bypassed reach at Bellows Falls near </w:t>
      </w:r>
      <w:r w:rsidR="00DF1659">
        <w:rPr>
          <w:rFonts w:ascii="Times New Roman" w:eastAsia="Times New Roman" w:hAnsi="Times New Roman" w:cs="Times New Roman"/>
          <w:color w:val="auto"/>
          <w:sz w:val="24"/>
          <w:szCs w:val="24"/>
        </w:rPr>
        <w:t xml:space="preserve">the area </w:t>
      </w:r>
      <w:r w:rsidR="00E50624">
        <w:rPr>
          <w:rFonts w:ascii="Times New Roman" w:eastAsia="Times New Roman" w:hAnsi="Times New Roman" w:cs="Times New Roman"/>
          <w:color w:val="auto"/>
          <w:sz w:val="24"/>
          <w:szCs w:val="24"/>
        </w:rPr>
        <w:t>where</w:t>
      </w:r>
      <w:r w:rsidR="003E2691">
        <w:rPr>
          <w:rFonts w:ascii="Times New Roman" w:eastAsia="Times New Roman" w:hAnsi="Times New Roman" w:cs="Times New Roman"/>
          <w:color w:val="auto"/>
          <w:sz w:val="24"/>
          <w:szCs w:val="24"/>
        </w:rPr>
        <w:t xml:space="preserve"> the powerhouse returns flows to the Connecticut River.</w:t>
      </w:r>
    </w:p>
    <w:p w14:paraId="46C9C57F" w14:textId="77777777" w:rsidR="003E2691" w:rsidRDefault="003E2691" w:rsidP="00081073">
      <w:pPr>
        <w:spacing w:line="240" w:lineRule="auto"/>
        <w:rPr>
          <w:rFonts w:ascii="Times New Roman" w:eastAsia="Times New Roman" w:hAnsi="Times New Roman" w:cs="Times New Roman"/>
          <w:color w:val="auto"/>
          <w:sz w:val="24"/>
          <w:szCs w:val="24"/>
        </w:rPr>
      </w:pPr>
    </w:p>
    <w:p w14:paraId="3AA7F876" w14:textId="7DB227DF" w:rsidR="00E50624" w:rsidRDefault="003E2691" w:rsidP="00081073">
      <w:p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During the spring 2015 on-water evaluation of</w:t>
      </w:r>
      <w:r w:rsidR="00081073">
        <w:rPr>
          <w:rFonts w:ascii="Times New Roman" w:eastAsia="Times New Roman" w:hAnsi="Times New Roman" w:cs="Times New Roman"/>
          <w:color w:val="auto"/>
          <w:sz w:val="24"/>
          <w:szCs w:val="24"/>
        </w:rPr>
        <w:t xml:space="preserve"> flows ranging from 1500 to 10,000</w:t>
      </w:r>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cfs</w:t>
      </w:r>
      <w:proofErr w:type="spellEnd"/>
      <w:r>
        <w:rPr>
          <w:rFonts w:ascii="Times New Roman" w:eastAsia="Times New Roman" w:hAnsi="Times New Roman" w:cs="Times New Roman"/>
          <w:color w:val="auto"/>
          <w:sz w:val="24"/>
          <w:szCs w:val="24"/>
        </w:rPr>
        <w:t xml:space="preserve">, participants evaluated the presence and quality of various </w:t>
      </w:r>
      <w:r w:rsidR="008166A8">
        <w:rPr>
          <w:rFonts w:ascii="Times New Roman" w:eastAsia="Times New Roman" w:hAnsi="Times New Roman" w:cs="Times New Roman"/>
          <w:color w:val="auto"/>
          <w:sz w:val="24"/>
          <w:szCs w:val="24"/>
        </w:rPr>
        <w:t xml:space="preserve">whitewater </w:t>
      </w:r>
      <w:r>
        <w:rPr>
          <w:rFonts w:ascii="Times New Roman" w:eastAsia="Times New Roman" w:hAnsi="Times New Roman" w:cs="Times New Roman"/>
          <w:color w:val="auto"/>
          <w:sz w:val="24"/>
          <w:szCs w:val="24"/>
        </w:rPr>
        <w:t xml:space="preserve">features in the bypass reach. The final study report for Bellows Falls and Sumner Falls (Hartland Rapids) is expected in the coming months. These studies will show that there is strong interest in whitewater boating on these sections of the Connecticut River if </w:t>
      </w:r>
      <w:r w:rsidR="00DF1659">
        <w:rPr>
          <w:rFonts w:ascii="Times New Roman" w:eastAsia="Times New Roman" w:hAnsi="Times New Roman" w:cs="Times New Roman"/>
          <w:color w:val="auto"/>
          <w:sz w:val="24"/>
          <w:szCs w:val="24"/>
        </w:rPr>
        <w:t xml:space="preserve">the dam operator provides </w:t>
      </w:r>
      <w:r>
        <w:rPr>
          <w:rFonts w:ascii="Times New Roman" w:eastAsia="Times New Roman" w:hAnsi="Times New Roman" w:cs="Times New Roman"/>
          <w:color w:val="auto"/>
          <w:sz w:val="24"/>
          <w:szCs w:val="24"/>
        </w:rPr>
        <w:t xml:space="preserve">sufficient flows, scheduled releases, and adequate access. </w:t>
      </w:r>
      <w:r w:rsidR="00E50624">
        <w:rPr>
          <w:rFonts w:ascii="Times New Roman" w:eastAsia="Times New Roman" w:hAnsi="Times New Roman" w:cs="Times New Roman"/>
          <w:color w:val="auto"/>
          <w:sz w:val="24"/>
          <w:szCs w:val="24"/>
        </w:rPr>
        <w:t xml:space="preserve">The 2015 Basin 13 Plan should be revised to </w:t>
      </w:r>
      <w:r>
        <w:rPr>
          <w:rFonts w:ascii="Times New Roman" w:eastAsia="Times New Roman" w:hAnsi="Times New Roman" w:cs="Times New Roman"/>
          <w:color w:val="auto"/>
          <w:sz w:val="24"/>
          <w:szCs w:val="24"/>
        </w:rPr>
        <w:t>reflect the public interest in whitewater boating at Bellows Falls.</w:t>
      </w:r>
      <w:r w:rsidR="000F5910">
        <w:rPr>
          <w:rFonts w:ascii="Times New Roman" w:eastAsia="Times New Roman" w:hAnsi="Times New Roman" w:cs="Times New Roman"/>
          <w:color w:val="auto"/>
          <w:sz w:val="24"/>
          <w:szCs w:val="24"/>
        </w:rPr>
        <w:t xml:space="preserve"> The Plan should also support the study of the feasibility of removing the low-head dam.</w:t>
      </w:r>
    </w:p>
    <w:p w14:paraId="7E7125D7" w14:textId="77777777" w:rsidR="00D543EB" w:rsidRDefault="00D543EB" w:rsidP="00081073">
      <w:pPr>
        <w:pStyle w:val="Normal1"/>
        <w:spacing w:line="240" w:lineRule="auto"/>
        <w:rPr>
          <w:rFonts w:ascii="Times New Roman" w:eastAsia="Times New Roman" w:hAnsi="Times New Roman" w:cs="Times New Roman"/>
          <w:sz w:val="24"/>
          <w:szCs w:val="24"/>
          <w:u w:val="single"/>
        </w:rPr>
      </w:pPr>
    </w:p>
    <w:p w14:paraId="226C9FA7" w14:textId="6DFD045B" w:rsidR="000F5910" w:rsidRDefault="000F5910" w:rsidP="00081073">
      <w:pPr>
        <w:pStyle w:val="Normal1"/>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Conclusion</w:t>
      </w:r>
    </w:p>
    <w:p w14:paraId="3C3590B3" w14:textId="77777777" w:rsidR="000F5910" w:rsidRPr="00087AA0" w:rsidRDefault="000F5910" w:rsidP="00081073">
      <w:pPr>
        <w:pStyle w:val="Normal1"/>
        <w:spacing w:line="240" w:lineRule="auto"/>
        <w:rPr>
          <w:rFonts w:ascii="Times New Roman" w:eastAsia="Times New Roman" w:hAnsi="Times New Roman" w:cs="Times New Roman"/>
          <w:sz w:val="24"/>
          <w:szCs w:val="24"/>
          <w:u w:val="single"/>
        </w:rPr>
      </w:pPr>
    </w:p>
    <w:p w14:paraId="60BA2EA9" w14:textId="659BEB0A" w:rsidR="00D656F0" w:rsidRPr="00087AA0" w:rsidRDefault="000F5910" w:rsidP="00081073">
      <w:pPr>
        <w:pStyle w:val="Normal1"/>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Based on our experience over the past 25 years, we </w:t>
      </w:r>
      <w:r w:rsidR="009D7742" w:rsidRPr="00087AA0">
        <w:rPr>
          <w:rFonts w:ascii="Times New Roman" w:eastAsia="Times New Roman" w:hAnsi="Times New Roman" w:cs="Times New Roman"/>
          <w:sz w:val="24"/>
          <w:szCs w:val="24"/>
        </w:rPr>
        <w:t xml:space="preserve">feel that scheduled pulse flows can be integrated into the flow regime in a manner that is within the natural range of </w:t>
      </w:r>
      <w:r w:rsidR="00DF1659">
        <w:rPr>
          <w:rFonts w:ascii="Times New Roman" w:eastAsia="Times New Roman" w:hAnsi="Times New Roman" w:cs="Times New Roman"/>
          <w:sz w:val="24"/>
          <w:szCs w:val="24"/>
        </w:rPr>
        <w:t xml:space="preserve">flow </w:t>
      </w:r>
      <w:r w:rsidR="009D7742" w:rsidRPr="00087AA0">
        <w:rPr>
          <w:rFonts w:ascii="Times New Roman" w:eastAsia="Times New Roman" w:hAnsi="Times New Roman" w:cs="Times New Roman"/>
          <w:sz w:val="24"/>
          <w:szCs w:val="24"/>
        </w:rPr>
        <w:t>variability</w:t>
      </w:r>
      <w:r w:rsidR="00DF1659">
        <w:rPr>
          <w:rFonts w:ascii="Times New Roman" w:eastAsia="Times New Roman" w:hAnsi="Times New Roman" w:cs="Times New Roman"/>
          <w:sz w:val="24"/>
          <w:szCs w:val="24"/>
        </w:rPr>
        <w:t xml:space="preserve"> for the West River</w:t>
      </w:r>
      <w:r w:rsidR="009D7742" w:rsidRPr="00087AA0">
        <w:rPr>
          <w:rFonts w:ascii="Times New Roman" w:eastAsia="Times New Roman" w:hAnsi="Times New Roman" w:cs="Times New Roman"/>
          <w:sz w:val="24"/>
          <w:szCs w:val="24"/>
        </w:rPr>
        <w:t xml:space="preserve"> and that </w:t>
      </w:r>
      <w:r w:rsidR="00DF1659">
        <w:rPr>
          <w:rFonts w:ascii="Times New Roman" w:eastAsia="Times New Roman" w:hAnsi="Times New Roman" w:cs="Times New Roman"/>
          <w:sz w:val="24"/>
          <w:szCs w:val="24"/>
        </w:rPr>
        <w:t>has</w:t>
      </w:r>
      <w:r w:rsidR="009D7742" w:rsidRPr="00087AA0">
        <w:rPr>
          <w:rFonts w:ascii="Times New Roman" w:eastAsia="Times New Roman" w:hAnsi="Times New Roman" w:cs="Times New Roman"/>
          <w:sz w:val="24"/>
          <w:szCs w:val="24"/>
        </w:rPr>
        <w:t xml:space="preserve"> additive recreational benefits without causing ecological impacts. Promoting recreational opportunities for whitewater boating is a value that is recognized under the Clean Water Act</w:t>
      </w:r>
      <w:r w:rsidR="00DF1659">
        <w:rPr>
          <w:rFonts w:ascii="Times New Roman" w:eastAsia="Times New Roman" w:hAnsi="Times New Roman" w:cs="Times New Roman"/>
          <w:sz w:val="24"/>
          <w:szCs w:val="24"/>
        </w:rPr>
        <w:t xml:space="preserve"> and </w:t>
      </w:r>
      <w:r w:rsidR="009D7742" w:rsidRPr="00087AA0">
        <w:rPr>
          <w:rFonts w:ascii="Times New Roman" w:eastAsia="Times New Roman" w:hAnsi="Times New Roman" w:cs="Times New Roman"/>
          <w:sz w:val="24"/>
          <w:szCs w:val="24"/>
        </w:rPr>
        <w:t>Vermont’s Anti-Degradation Policy in its Water Quality Standards</w:t>
      </w:r>
      <w:r>
        <w:rPr>
          <w:rFonts w:ascii="Times New Roman" w:eastAsia="Times New Roman" w:hAnsi="Times New Roman" w:cs="Times New Roman"/>
          <w:sz w:val="24"/>
          <w:szCs w:val="24"/>
        </w:rPr>
        <w:t xml:space="preserve">. </w:t>
      </w:r>
      <w:proofErr w:type="gramStart"/>
      <w:r w:rsidR="008166A8">
        <w:rPr>
          <w:rFonts w:ascii="Times New Roman" w:eastAsia="Times New Roman" w:hAnsi="Times New Roman" w:cs="Times New Roman"/>
          <w:sz w:val="24"/>
          <w:szCs w:val="24"/>
        </w:rPr>
        <w:t xml:space="preserve">It </w:t>
      </w:r>
      <w:r>
        <w:rPr>
          <w:rFonts w:ascii="Times New Roman" w:eastAsia="Times New Roman" w:hAnsi="Times New Roman" w:cs="Times New Roman"/>
          <w:sz w:val="24"/>
          <w:szCs w:val="24"/>
        </w:rPr>
        <w:t xml:space="preserve">should </w:t>
      </w:r>
      <w:r w:rsidR="00DF1659">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 xml:space="preserve">be supported by the 2015 </w:t>
      </w:r>
      <w:r w:rsidR="00DF1659">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asin </w:t>
      </w:r>
      <w:r w:rsidR="00DF1659">
        <w:rPr>
          <w:rFonts w:ascii="Times New Roman" w:eastAsia="Times New Roman" w:hAnsi="Times New Roman" w:cs="Times New Roman"/>
          <w:sz w:val="24"/>
          <w:szCs w:val="24"/>
        </w:rPr>
        <w:t>P</w:t>
      </w:r>
      <w:r>
        <w:rPr>
          <w:rFonts w:ascii="Times New Roman" w:eastAsia="Times New Roman" w:hAnsi="Times New Roman" w:cs="Times New Roman"/>
          <w:sz w:val="24"/>
          <w:szCs w:val="24"/>
        </w:rPr>
        <w:t>lan</w:t>
      </w:r>
      <w:proofErr w:type="gramEnd"/>
      <w:r w:rsidR="009D7742" w:rsidRPr="00087AA0">
        <w:rPr>
          <w:rFonts w:ascii="Times New Roman" w:eastAsia="Times New Roman" w:hAnsi="Times New Roman" w:cs="Times New Roman"/>
          <w:sz w:val="24"/>
          <w:szCs w:val="24"/>
        </w:rPr>
        <w:t xml:space="preserve">. </w:t>
      </w:r>
      <w:r w:rsidR="00AE7284">
        <w:rPr>
          <w:rFonts w:ascii="Times New Roman" w:eastAsia="Times New Roman" w:hAnsi="Times New Roman" w:cs="Times New Roman"/>
          <w:sz w:val="24"/>
          <w:szCs w:val="24"/>
        </w:rPr>
        <w:t>We</w:t>
      </w:r>
      <w:r w:rsidR="00291597">
        <w:rPr>
          <w:rFonts w:ascii="Times New Roman" w:eastAsia="Times New Roman" w:hAnsi="Times New Roman" w:cs="Times New Roman"/>
          <w:sz w:val="24"/>
          <w:szCs w:val="24"/>
        </w:rPr>
        <w:t xml:space="preserve"> also request inclusion </w:t>
      </w:r>
      <w:r w:rsidR="008166A8">
        <w:rPr>
          <w:rFonts w:ascii="Times New Roman" w:eastAsia="Times New Roman" w:hAnsi="Times New Roman" w:cs="Times New Roman"/>
          <w:sz w:val="24"/>
          <w:szCs w:val="24"/>
        </w:rPr>
        <w:t xml:space="preserve">on the 2015 Basin Plan </w:t>
      </w:r>
      <w:r w:rsidR="00291597">
        <w:rPr>
          <w:rFonts w:ascii="Times New Roman" w:eastAsia="Times New Roman" w:hAnsi="Times New Roman" w:cs="Times New Roman"/>
          <w:sz w:val="24"/>
          <w:szCs w:val="24"/>
        </w:rPr>
        <w:t>of the public interest in whitewater boating at Bellows F</w:t>
      </w:r>
      <w:r w:rsidR="00773147">
        <w:rPr>
          <w:rFonts w:ascii="Times New Roman" w:eastAsia="Times New Roman" w:hAnsi="Times New Roman" w:cs="Times New Roman"/>
          <w:sz w:val="24"/>
          <w:szCs w:val="24"/>
        </w:rPr>
        <w:t>alls and on numerous other rivers in the basins.</w:t>
      </w:r>
    </w:p>
    <w:p w14:paraId="619D009B" w14:textId="77777777" w:rsidR="00D656F0" w:rsidRPr="00087AA0" w:rsidRDefault="00D656F0" w:rsidP="00081073">
      <w:pPr>
        <w:pStyle w:val="Normal1"/>
        <w:spacing w:line="240" w:lineRule="auto"/>
        <w:rPr>
          <w:rFonts w:ascii="Times New Roman" w:hAnsi="Times New Roman" w:cs="Times New Roman"/>
          <w:sz w:val="24"/>
          <w:szCs w:val="24"/>
        </w:rPr>
      </w:pPr>
    </w:p>
    <w:p w14:paraId="544186EF" w14:textId="722C7A8C" w:rsidR="003E2691" w:rsidRDefault="009D7742" w:rsidP="00081073">
      <w:pPr>
        <w:pStyle w:val="Normal1"/>
        <w:spacing w:line="240" w:lineRule="auto"/>
        <w:rPr>
          <w:rFonts w:ascii="Times New Roman" w:eastAsia="Times New Roman" w:hAnsi="Times New Roman" w:cs="Times New Roman"/>
          <w:sz w:val="24"/>
          <w:szCs w:val="24"/>
        </w:rPr>
      </w:pPr>
      <w:r w:rsidRPr="00087AA0">
        <w:rPr>
          <w:rFonts w:ascii="Times New Roman" w:eastAsia="Times New Roman" w:hAnsi="Times New Roman" w:cs="Times New Roman"/>
          <w:sz w:val="24"/>
          <w:szCs w:val="24"/>
        </w:rPr>
        <w:t xml:space="preserve">We appreciate the opportunity to provide you with this information </w:t>
      </w:r>
      <w:r w:rsidR="003E2691">
        <w:rPr>
          <w:rFonts w:ascii="Times New Roman" w:eastAsia="Times New Roman" w:hAnsi="Times New Roman" w:cs="Times New Roman"/>
          <w:sz w:val="24"/>
          <w:szCs w:val="24"/>
        </w:rPr>
        <w:t xml:space="preserve">to use in the development of the Final </w:t>
      </w:r>
      <w:r w:rsidR="003E2691" w:rsidRPr="00087AA0">
        <w:rPr>
          <w:rFonts w:ascii="Times New Roman" w:eastAsia="Times New Roman" w:hAnsi="Times New Roman" w:cs="Times New Roman"/>
          <w:color w:val="222222"/>
          <w:sz w:val="24"/>
          <w:szCs w:val="24"/>
          <w:shd w:val="clear" w:color="auto" w:fill="FFFFFF"/>
        </w:rPr>
        <w:t xml:space="preserve">Tactical Basin Plan for the West, Williams and </w:t>
      </w:r>
      <w:proofErr w:type="spellStart"/>
      <w:r w:rsidR="003E2691" w:rsidRPr="00087AA0">
        <w:rPr>
          <w:rFonts w:ascii="Times New Roman" w:eastAsia="Times New Roman" w:hAnsi="Times New Roman" w:cs="Times New Roman"/>
          <w:color w:val="222222"/>
          <w:sz w:val="24"/>
          <w:szCs w:val="24"/>
          <w:shd w:val="clear" w:color="auto" w:fill="FFFFFF"/>
        </w:rPr>
        <w:t>Saxtons</w:t>
      </w:r>
      <w:proofErr w:type="spellEnd"/>
      <w:r w:rsidR="003E2691" w:rsidRPr="00087AA0">
        <w:rPr>
          <w:rFonts w:ascii="Times New Roman" w:eastAsia="Times New Roman" w:hAnsi="Times New Roman" w:cs="Times New Roman"/>
          <w:color w:val="222222"/>
          <w:sz w:val="24"/>
          <w:szCs w:val="24"/>
          <w:shd w:val="clear" w:color="auto" w:fill="FFFFFF"/>
        </w:rPr>
        <w:t xml:space="preserve"> Rivers and Connecticut River and adjacent tributaries (Basins 11 and 13).</w:t>
      </w:r>
    </w:p>
    <w:p w14:paraId="39786083" w14:textId="77777777" w:rsidR="003E2691" w:rsidRDefault="003E2691" w:rsidP="00081073">
      <w:pPr>
        <w:pStyle w:val="Normal1"/>
        <w:spacing w:line="240" w:lineRule="auto"/>
        <w:rPr>
          <w:rFonts w:ascii="Times New Roman" w:eastAsia="Times New Roman" w:hAnsi="Times New Roman" w:cs="Times New Roman"/>
          <w:sz w:val="24"/>
          <w:szCs w:val="24"/>
        </w:rPr>
      </w:pPr>
    </w:p>
    <w:p w14:paraId="77135B41" w14:textId="77777777" w:rsidR="00D656F0" w:rsidRPr="00087AA0" w:rsidRDefault="00D656F0" w:rsidP="00081073">
      <w:pPr>
        <w:pStyle w:val="Normal1"/>
        <w:spacing w:line="240" w:lineRule="auto"/>
        <w:rPr>
          <w:rFonts w:ascii="Times New Roman" w:hAnsi="Times New Roman" w:cs="Times New Roman"/>
          <w:sz w:val="24"/>
          <w:szCs w:val="24"/>
        </w:rPr>
      </w:pPr>
    </w:p>
    <w:p w14:paraId="3CA0BF54" w14:textId="709FF49F" w:rsidR="00D656F0" w:rsidRDefault="009D7742" w:rsidP="00081073">
      <w:pPr>
        <w:pStyle w:val="Normal1"/>
        <w:spacing w:line="240" w:lineRule="auto"/>
        <w:ind w:left="4320" w:firstLine="720"/>
        <w:rPr>
          <w:rFonts w:ascii="Times New Roman" w:eastAsia="Times New Roman" w:hAnsi="Times New Roman" w:cs="Times New Roman"/>
          <w:sz w:val="24"/>
          <w:szCs w:val="24"/>
        </w:rPr>
      </w:pPr>
      <w:r w:rsidRPr="00087AA0">
        <w:rPr>
          <w:rFonts w:ascii="Times New Roman" w:eastAsia="Times New Roman" w:hAnsi="Times New Roman" w:cs="Times New Roman"/>
          <w:sz w:val="24"/>
          <w:szCs w:val="24"/>
        </w:rPr>
        <w:t>Very truly yours,</w:t>
      </w:r>
    </w:p>
    <w:p w14:paraId="6CBB70EA" w14:textId="7A6A4169" w:rsidR="008166A8" w:rsidRDefault="008166A8" w:rsidP="00081073">
      <w:pPr>
        <w:pStyle w:val="Normal1"/>
        <w:spacing w:line="240" w:lineRule="auto"/>
        <w:ind w:left="4320" w:firstLine="720"/>
        <w:rPr>
          <w:rFonts w:ascii="Times New Roman" w:eastAsia="Times New Roman" w:hAnsi="Times New Roman" w:cs="Times New Roman"/>
          <w:sz w:val="24"/>
          <w:szCs w:val="24"/>
        </w:rPr>
      </w:pPr>
      <w:r w:rsidRPr="00087AA0">
        <w:rPr>
          <w:rFonts w:ascii="Times New Roman" w:hAnsi="Times New Roman" w:cs="Times New Roman"/>
          <w:noProof/>
          <w:sz w:val="24"/>
          <w:szCs w:val="24"/>
        </w:rPr>
        <w:drawing>
          <wp:anchor distT="0" distB="0" distL="114300" distR="114300" simplePos="0" relativeHeight="251659264" behindDoc="0" locked="0" layoutInCell="1" allowOverlap="1" wp14:anchorId="4444AE2D" wp14:editId="07D17BD1">
            <wp:simplePos x="0" y="0"/>
            <wp:positionH relativeFrom="column">
              <wp:posOffset>3055832</wp:posOffset>
            </wp:positionH>
            <wp:positionV relativeFrom="paragraph">
              <wp:posOffset>40005</wp:posOffset>
            </wp:positionV>
            <wp:extent cx="1633855" cy="482600"/>
            <wp:effectExtent l="0" t="0" r="0" b="0"/>
            <wp:wrapNone/>
            <wp:docPr id="3" name="Picture 3" descr="Signature 2.jpg"/>
            <wp:cNvGraphicFramePr/>
            <a:graphic xmlns:a="http://schemas.openxmlformats.org/drawingml/2006/main">
              <a:graphicData uri="http://schemas.openxmlformats.org/drawingml/2006/picture">
                <pic:pic xmlns:pic="http://schemas.openxmlformats.org/drawingml/2006/picture">
                  <pic:nvPicPr>
                    <pic:cNvPr id="0" name="image09.jpg" descr="Signature 2.jp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1633855" cy="482600"/>
                    </a:xfrm>
                    <a:prstGeom prst="rect">
                      <a:avLst/>
                    </a:prstGeom>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6843928" w14:textId="78E81493" w:rsidR="008166A8" w:rsidRDefault="008166A8" w:rsidP="00081073">
      <w:pPr>
        <w:pStyle w:val="Normal1"/>
        <w:spacing w:line="240" w:lineRule="auto"/>
        <w:ind w:left="4320" w:firstLine="720"/>
        <w:rPr>
          <w:rFonts w:ascii="Times New Roman" w:eastAsia="Times New Roman" w:hAnsi="Times New Roman" w:cs="Times New Roman"/>
          <w:sz w:val="24"/>
          <w:szCs w:val="24"/>
        </w:rPr>
      </w:pPr>
    </w:p>
    <w:p w14:paraId="7CA106FF" w14:textId="0DFC3967" w:rsidR="008166A8" w:rsidRDefault="008166A8" w:rsidP="00081073">
      <w:pPr>
        <w:pStyle w:val="Normal1"/>
        <w:spacing w:line="240" w:lineRule="auto"/>
        <w:ind w:left="4320" w:firstLine="720"/>
        <w:rPr>
          <w:rFonts w:ascii="Times New Roman" w:eastAsia="Times New Roman" w:hAnsi="Times New Roman" w:cs="Times New Roman"/>
          <w:sz w:val="24"/>
          <w:szCs w:val="24"/>
        </w:rPr>
      </w:pPr>
    </w:p>
    <w:p w14:paraId="7DD8D6F3" w14:textId="77777777" w:rsidR="00D656F0" w:rsidRPr="00087AA0" w:rsidRDefault="009D7742" w:rsidP="008166A8">
      <w:pPr>
        <w:pStyle w:val="Normal1"/>
        <w:spacing w:line="240" w:lineRule="auto"/>
        <w:ind w:left="4320" w:firstLine="720"/>
        <w:rPr>
          <w:rFonts w:ascii="Times New Roman" w:hAnsi="Times New Roman" w:cs="Times New Roman"/>
          <w:sz w:val="24"/>
          <w:szCs w:val="24"/>
        </w:rPr>
      </w:pPr>
      <w:r w:rsidRPr="00087AA0">
        <w:rPr>
          <w:rFonts w:ascii="Times New Roman" w:eastAsia="Times New Roman" w:hAnsi="Times New Roman" w:cs="Times New Roman"/>
          <w:sz w:val="24"/>
          <w:szCs w:val="24"/>
        </w:rPr>
        <w:t>Bob Nasdor</w:t>
      </w:r>
    </w:p>
    <w:p w14:paraId="006D3B7C" w14:textId="2994CD4E" w:rsidR="00B53250" w:rsidRDefault="009D7742" w:rsidP="008166A8">
      <w:pPr>
        <w:pStyle w:val="Normal1"/>
        <w:spacing w:line="240" w:lineRule="auto"/>
        <w:ind w:left="4320" w:firstLine="720"/>
        <w:rPr>
          <w:rFonts w:ascii="Times New Roman" w:eastAsia="Times New Roman" w:hAnsi="Times New Roman" w:cs="Times New Roman"/>
          <w:sz w:val="24"/>
          <w:szCs w:val="24"/>
        </w:rPr>
      </w:pPr>
      <w:r w:rsidRPr="00087AA0">
        <w:rPr>
          <w:rFonts w:ascii="Times New Roman" w:eastAsia="Times New Roman" w:hAnsi="Times New Roman" w:cs="Times New Roman"/>
          <w:sz w:val="24"/>
          <w:szCs w:val="24"/>
        </w:rPr>
        <w:t>American Whitewater</w:t>
      </w:r>
    </w:p>
    <w:p w14:paraId="13308DF8" w14:textId="77777777" w:rsidR="00B53250" w:rsidRPr="00087AA0" w:rsidRDefault="00B53250" w:rsidP="00081073">
      <w:pPr>
        <w:pStyle w:val="Normal1"/>
        <w:spacing w:line="240" w:lineRule="auto"/>
        <w:ind w:left="4320" w:firstLine="720"/>
        <w:rPr>
          <w:rFonts w:ascii="Times New Roman" w:hAnsi="Times New Roman" w:cs="Times New Roman"/>
          <w:sz w:val="24"/>
          <w:szCs w:val="24"/>
        </w:rPr>
      </w:pPr>
    </w:p>
    <w:sectPr w:rsidR="00B53250" w:rsidRPr="00087AA0" w:rsidSect="003E2691">
      <w:footerReference w:type="even" r:id="rId11"/>
      <w:footerReference w:type="default" r:id="rId12"/>
      <w:pgSz w:w="12240" w:h="15840"/>
      <w:pgMar w:top="1440" w:right="1440" w:bottom="117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33082" w14:textId="77777777" w:rsidR="00B92AF9" w:rsidRDefault="00B92AF9">
      <w:pPr>
        <w:spacing w:line="240" w:lineRule="auto"/>
      </w:pPr>
      <w:r>
        <w:separator/>
      </w:r>
    </w:p>
  </w:endnote>
  <w:endnote w:type="continuationSeparator" w:id="0">
    <w:p w14:paraId="69F3311E" w14:textId="77777777" w:rsidR="00B92AF9" w:rsidRDefault="00B92A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84704" w14:textId="77777777" w:rsidR="00B92AF9" w:rsidRDefault="00B92AF9" w:rsidP="009270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293560" w14:textId="77777777" w:rsidR="00B92AF9" w:rsidRDefault="00B92AF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D9BC6" w14:textId="77777777" w:rsidR="00B92AF9" w:rsidRDefault="00B92AF9" w:rsidP="009270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2C92">
      <w:rPr>
        <w:rStyle w:val="PageNumber"/>
        <w:noProof/>
      </w:rPr>
      <w:t>2</w:t>
    </w:r>
    <w:r>
      <w:rPr>
        <w:rStyle w:val="PageNumber"/>
      </w:rPr>
      <w:fldChar w:fldCharType="end"/>
    </w:r>
  </w:p>
  <w:p w14:paraId="77FDC2EF" w14:textId="77777777" w:rsidR="00B92AF9" w:rsidRDefault="00B92AF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4032F0" w14:textId="77777777" w:rsidR="00B92AF9" w:rsidRDefault="00B92AF9">
      <w:pPr>
        <w:spacing w:line="240" w:lineRule="auto"/>
      </w:pPr>
      <w:r>
        <w:separator/>
      </w:r>
    </w:p>
  </w:footnote>
  <w:footnote w:type="continuationSeparator" w:id="0">
    <w:p w14:paraId="1921E6C4" w14:textId="77777777" w:rsidR="00B92AF9" w:rsidRDefault="00B92AF9">
      <w:pPr>
        <w:spacing w:line="240" w:lineRule="auto"/>
      </w:pPr>
      <w:r>
        <w:continuationSeparator/>
      </w:r>
    </w:p>
  </w:footnote>
  <w:footnote w:id="1">
    <w:p w14:paraId="1EAF4CD0" w14:textId="77777777" w:rsidR="00B92AF9" w:rsidRPr="002B2AD7" w:rsidRDefault="00B92AF9" w:rsidP="003C5350">
      <w:pPr>
        <w:pStyle w:val="FootnoteText"/>
      </w:pPr>
      <w:r>
        <w:rPr>
          <w:rStyle w:val="FootnoteReference"/>
        </w:rPr>
        <w:footnoteRef/>
      </w:r>
      <w:r>
        <w:t xml:space="preserve">    American Whitewater rivers database, </w:t>
      </w:r>
      <w:hyperlink r:id="rId1" w:history="1">
        <w:r w:rsidRPr="00063A2F">
          <w:rPr>
            <w:rStyle w:val="Hyperlink"/>
          </w:rPr>
          <w:t>https://www.americanwhitewater.org/content/River/statesummary/state/VT/</w:t>
        </w:r>
      </w:hyperlink>
      <w:proofErr w:type="gramStart"/>
      <w:r>
        <w:t xml:space="preserve"> ;</w:t>
      </w:r>
      <w:proofErr w:type="gramEnd"/>
      <w:r>
        <w:t xml:space="preserve"> Bruce Lessels, </w:t>
      </w:r>
      <w:r>
        <w:rPr>
          <w:u w:val="single"/>
        </w:rPr>
        <w:t>Classic Northeastern Whitewater Guide</w:t>
      </w:r>
      <w:r>
        <w:t xml:space="preserve">; Alden Bird, </w:t>
      </w:r>
      <w:r>
        <w:rPr>
          <w:u w:val="single"/>
        </w:rPr>
        <w:t>Let It Rain</w:t>
      </w:r>
      <w:r>
        <w:t xml:space="preserve"> (2007)</w:t>
      </w:r>
    </w:p>
  </w:footnote>
  <w:footnote w:id="2">
    <w:p w14:paraId="137A7221" w14:textId="133B2FCB" w:rsidR="00B92AF9" w:rsidRPr="004B5B4C" w:rsidRDefault="00B92AF9" w:rsidP="002D1895">
      <w:pPr>
        <w:spacing w:line="240" w:lineRule="auto"/>
      </w:pPr>
      <w:r w:rsidRPr="002D1895">
        <w:rPr>
          <w:rStyle w:val="FootnoteReference"/>
          <w:rFonts w:ascii="Times New Roman" w:hAnsi="Times New Roman" w:cs="Times New Roman"/>
        </w:rPr>
        <w:footnoteRef/>
      </w:r>
      <w:r w:rsidRPr="002D1895">
        <w:rPr>
          <w:rFonts w:ascii="Times New Roman" w:hAnsi="Times New Roman" w:cs="Times New Roman"/>
        </w:rPr>
        <w:t xml:space="preserve"> </w:t>
      </w:r>
      <w:r w:rsidRPr="006A5390">
        <w:rPr>
          <w:rFonts w:ascii="Times New Roman" w:hAnsi="Times New Roman" w:cs="Times New Roman"/>
          <w:sz w:val="20"/>
          <w:szCs w:val="20"/>
        </w:rPr>
        <w:t>The 2014 Assessment Report also lists the West River as</w:t>
      </w:r>
      <w:r w:rsidRPr="006A5390">
        <w:rPr>
          <w:rFonts w:ascii="Times New Roman" w:eastAsia="Times New Roman" w:hAnsi="Times New Roman" w:cs="Times New Roman"/>
          <w:color w:val="auto"/>
          <w:sz w:val="20"/>
          <w:szCs w:val="20"/>
        </w:rPr>
        <w:t xml:space="preserve"> altered due to artificial flow regime and the lack of minimum flows for biota resulting from dam operations; however, no action is planned to address the alteration.</w:t>
      </w:r>
      <w:r w:rsidRPr="006A5390">
        <w:rPr>
          <w:rFonts w:ascii="Times New Roman" w:eastAsia="Times New Roman" w:hAnsi="Times New Roman" w:cs="Times New Roman"/>
          <w:color w:val="auto"/>
          <w:sz w:val="24"/>
          <w:szCs w:val="24"/>
        </w:rPr>
        <w:t xml:space="preserve"> </w:t>
      </w:r>
    </w:p>
  </w:footnote>
  <w:footnote w:id="3">
    <w:p w14:paraId="1FCDF8BF" w14:textId="77777777" w:rsidR="00B92AF9" w:rsidRPr="002D1895" w:rsidRDefault="00B92AF9" w:rsidP="00565BB2">
      <w:pPr>
        <w:pStyle w:val="Normal1"/>
        <w:spacing w:line="240" w:lineRule="auto"/>
        <w:rPr>
          <w:rFonts w:ascii="Times New Roman" w:hAnsi="Times New Roman" w:cs="Times New Roman"/>
        </w:rPr>
      </w:pPr>
      <w:r w:rsidRPr="002D1895">
        <w:rPr>
          <w:rFonts w:ascii="Times New Roman" w:hAnsi="Times New Roman" w:cs="Times New Roman"/>
          <w:vertAlign w:val="superscript"/>
        </w:rPr>
        <w:footnoteRef/>
      </w:r>
      <w:r w:rsidRPr="002D1895">
        <w:rPr>
          <w:rFonts w:ascii="Times New Roman" w:hAnsi="Times New Roman" w:cs="Times New Roman"/>
          <w:sz w:val="20"/>
          <w:szCs w:val="20"/>
        </w:rPr>
        <w:t xml:space="preserve"> </w:t>
      </w:r>
      <w:hyperlink r:id="rId2">
        <w:r w:rsidRPr="002D1895">
          <w:rPr>
            <w:rFonts w:ascii="Times New Roman" w:hAnsi="Times New Roman" w:cs="Times New Roman"/>
            <w:color w:val="1155CC"/>
            <w:sz w:val="20"/>
            <w:szCs w:val="20"/>
            <w:u w:val="single"/>
          </w:rPr>
          <w:t>http://elibrary.ferc.gov/idmws/common/opennat.asp?fileID=13810895</w:t>
        </w:r>
      </w:hyperlink>
    </w:p>
  </w:footnote>
  <w:footnote w:id="4">
    <w:p w14:paraId="3BCC69D0" w14:textId="77777777" w:rsidR="00B92AF9" w:rsidRPr="002D1895" w:rsidRDefault="00B92AF9" w:rsidP="00565BB2">
      <w:pPr>
        <w:pStyle w:val="Normal1"/>
        <w:spacing w:line="240" w:lineRule="auto"/>
        <w:rPr>
          <w:rFonts w:ascii="Times New Roman" w:hAnsi="Times New Roman" w:cs="Times New Roman"/>
        </w:rPr>
      </w:pPr>
      <w:r w:rsidRPr="002D1895">
        <w:rPr>
          <w:rFonts w:ascii="Times New Roman" w:hAnsi="Times New Roman" w:cs="Times New Roman"/>
          <w:vertAlign w:val="superscript"/>
        </w:rPr>
        <w:footnoteRef/>
      </w:r>
      <w:r w:rsidRPr="002D1895">
        <w:rPr>
          <w:rFonts w:ascii="Times New Roman" w:hAnsi="Times New Roman" w:cs="Times New Roman"/>
          <w:sz w:val="20"/>
          <w:szCs w:val="20"/>
        </w:rPr>
        <w:t xml:space="preserve"> </w:t>
      </w:r>
      <w:hyperlink r:id="rId3">
        <w:r w:rsidRPr="002D1895">
          <w:rPr>
            <w:rFonts w:ascii="Times New Roman" w:hAnsi="Times New Roman" w:cs="Times New Roman"/>
            <w:color w:val="1155CC"/>
            <w:sz w:val="20"/>
            <w:szCs w:val="20"/>
            <w:u w:val="single"/>
          </w:rPr>
          <w:t>http://www.americanwhitewater.org/content/Document/view/documentid/1430/</w:t>
        </w:r>
      </w:hyperlink>
      <w:r w:rsidRPr="002D1895">
        <w:rPr>
          <w:rFonts w:ascii="Times New Roman" w:hAnsi="Times New Roman" w:cs="Times New Roman"/>
          <w:sz w:val="20"/>
          <w:szCs w:val="20"/>
        </w:rPr>
        <w:t xml:space="preserve"> </w:t>
      </w:r>
    </w:p>
  </w:footnote>
  <w:footnote w:id="5">
    <w:p w14:paraId="2C0433C5" w14:textId="77777777" w:rsidR="00B92AF9" w:rsidRDefault="00B92AF9" w:rsidP="00565BB2">
      <w:pPr>
        <w:pStyle w:val="Normal1"/>
        <w:spacing w:line="240" w:lineRule="auto"/>
      </w:pPr>
      <w:r w:rsidRPr="002D1895">
        <w:rPr>
          <w:rFonts w:ascii="Times New Roman" w:hAnsi="Times New Roman" w:cs="Times New Roman"/>
          <w:vertAlign w:val="superscript"/>
        </w:rPr>
        <w:footnoteRef/>
      </w:r>
      <w:r w:rsidRPr="002D1895">
        <w:rPr>
          <w:rFonts w:ascii="Times New Roman" w:hAnsi="Times New Roman" w:cs="Times New Roman"/>
          <w:sz w:val="20"/>
          <w:szCs w:val="20"/>
        </w:rPr>
        <w:t xml:space="preserve"> </w:t>
      </w:r>
      <w:hyperlink r:id="rId4">
        <w:r w:rsidRPr="002D1895">
          <w:rPr>
            <w:rFonts w:ascii="Times New Roman" w:hAnsi="Times New Roman" w:cs="Times New Roman"/>
            <w:color w:val="1155CC"/>
            <w:sz w:val="20"/>
            <w:szCs w:val="20"/>
            <w:u w:val="single"/>
          </w:rPr>
          <w:t>http://www.americanwhitewater.org/content/Document/view/documentid/954</w:t>
        </w:r>
      </w:hyperlink>
      <w:r>
        <w:rPr>
          <w:sz w:val="20"/>
          <w:szCs w:val="20"/>
        </w:rPr>
        <w:t xml:space="preserve"> </w:t>
      </w:r>
    </w:p>
  </w:footnote>
  <w:footnote w:id="6">
    <w:p w14:paraId="13B9604B" w14:textId="16425C10" w:rsidR="00B92AF9" w:rsidRDefault="00B92AF9">
      <w:pPr>
        <w:pStyle w:val="FootnoteText"/>
      </w:pPr>
      <w:r>
        <w:rPr>
          <w:rStyle w:val="FootnoteReference"/>
        </w:rPr>
        <w:footnoteRef/>
      </w:r>
      <w:r>
        <w:t xml:space="preserve"> </w:t>
      </w:r>
      <w:r>
        <w:tab/>
        <w:t xml:space="preserve">In 2014, the USACE modified ramping rates and overnight flows in order to provide a 2-day September whitewater release and has provided several time-shift releases </w:t>
      </w:r>
      <w:r w:rsidR="008166A8">
        <w:t>following significant rain events.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E759C"/>
    <w:multiLevelType w:val="hybridMultilevel"/>
    <w:tmpl w:val="7BACDC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8311706"/>
    <w:multiLevelType w:val="hybridMultilevel"/>
    <w:tmpl w:val="649076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F781469"/>
    <w:multiLevelType w:val="multilevel"/>
    <w:tmpl w:val="6688F89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b Nasdor">
    <w15:presenceInfo w15:providerId="Windows Live" w15:userId="b9aa12048ffba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656F0"/>
    <w:rsid w:val="00057EDD"/>
    <w:rsid w:val="00081073"/>
    <w:rsid w:val="00081D38"/>
    <w:rsid w:val="00082735"/>
    <w:rsid w:val="00083E65"/>
    <w:rsid w:val="00086E0F"/>
    <w:rsid w:val="00087AA0"/>
    <w:rsid w:val="000E5216"/>
    <w:rsid w:val="000F5910"/>
    <w:rsid w:val="00120CFA"/>
    <w:rsid w:val="0019170E"/>
    <w:rsid w:val="0019294C"/>
    <w:rsid w:val="001F7E16"/>
    <w:rsid w:val="00203B0B"/>
    <w:rsid w:val="00203B1E"/>
    <w:rsid w:val="0022261B"/>
    <w:rsid w:val="00226C2E"/>
    <w:rsid w:val="00250C1D"/>
    <w:rsid w:val="00291088"/>
    <w:rsid w:val="00291597"/>
    <w:rsid w:val="00297829"/>
    <w:rsid w:val="002B2AD7"/>
    <w:rsid w:val="002C7346"/>
    <w:rsid w:val="002D1895"/>
    <w:rsid w:val="00311D01"/>
    <w:rsid w:val="00336E6B"/>
    <w:rsid w:val="00342444"/>
    <w:rsid w:val="00361604"/>
    <w:rsid w:val="00377819"/>
    <w:rsid w:val="003B57EB"/>
    <w:rsid w:val="003C5350"/>
    <w:rsid w:val="003D146C"/>
    <w:rsid w:val="003E2691"/>
    <w:rsid w:val="003E6367"/>
    <w:rsid w:val="003F2C92"/>
    <w:rsid w:val="00426A8C"/>
    <w:rsid w:val="004328C5"/>
    <w:rsid w:val="00461356"/>
    <w:rsid w:val="004B26C9"/>
    <w:rsid w:val="004B5B4C"/>
    <w:rsid w:val="004C0E4C"/>
    <w:rsid w:val="004C156C"/>
    <w:rsid w:val="004F5A49"/>
    <w:rsid w:val="0051720A"/>
    <w:rsid w:val="005410A7"/>
    <w:rsid w:val="0056243A"/>
    <w:rsid w:val="00565BB2"/>
    <w:rsid w:val="005668C5"/>
    <w:rsid w:val="00582583"/>
    <w:rsid w:val="00592725"/>
    <w:rsid w:val="005934F8"/>
    <w:rsid w:val="00595EBA"/>
    <w:rsid w:val="005C562B"/>
    <w:rsid w:val="0060249A"/>
    <w:rsid w:val="00605DA2"/>
    <w:rsid w:val="00610CA7"/>
    <w:rsid w:val="00680A2D"/>
    <w:rsid w:val="0068558A"/>
    <w:rsid w:val="0068608E"/>
    <w:rsid w:val="006A5390"/>
    <w:rsid w:val="006D1892"/>
    <w:rsid w:val="00701FB0"/>
    <w:rsid w:val="007022C8"/>
    <w:rsid w:val="00773147"/>
    <w:rsid w:val="0078692A"/>
    <w:rsid w:val="007E2162"/>
    <w:rsid w:val="007E7CFD"/>
    <w:rsid w:val="008166A8"/>
    <w:rsid w:val="00844983"/>
    <w:rsid w:val="0084663C"/>
    <w:rsid w:val="00860FF8"/>
    <w:rsid w:val="008B0AF7"/>
    <w:rsid w:val="008C6051"/>
    <w:rsid w:val="00927087"/>
    <w:rsid w:val="00957476"/>
    <w:rsid w:val="00972036"/>
    <w:rsid w:val="009D7742"/>
    <w:rsid w:val="00A320D2"/>
    <w:rsid w:val="00A3387F"/>
    <w:rsid w:val="00A37D5B"/>
    <w:rsid w:val="00A7113C"/>
    <w:rsid w:val="00AB16B9"/>
    <w:rsid w:val="00AE6BFD"/>
    <w:rsid w:val="00AE7284"/>
    <w:rsid w:val="00B03997"/>
    <w:rsid w:val="00B32874"/>
    <w:rsid w:val="00B53250"/>
    <w:rsid w:val="00B92AF9"/>
    <w:rsid w:val="00BC1F64"/>
    <w:rsid w:val="00BD373E"/>
    <w:rsid w:val="00BF4CC3"/>
    <w:rsid w:val="00C26C14"/>
    <w:rsid w:val="00C30B75"/>
    <w:rsid w:val="00C508BB"/>
    <w:rsid w:val="00C51830"/>
    <w:rsid w:val="00C5250D"/>
    <w:rsid w:val="00C60193"/>
    <w:rsid w:val="00CA1413"/>
    <w:rsid w:val="00CA58D5"/>
    <w:rsid w:val="00CD3234"/>
    <w:rsid w:val="00CD6D6F"/>
    <w:rsid w:val="00CF7E9C"/>
    <w:rsid w:val="00D156FA"/>
    <w:rsid w:val="00D24E48"/>
    <w:rsid w:val="00D543EB"/>
    <w:rsid w:val="00D55787"/>
    <w:rsid w:val="00D64073"/>
    <w:rsid w:val="00D656F0"/>
    <w:rsid w:val="00D65F68"/>
    <w:rsid w:val="00D74545"/>
    <w:rsid w:val="00D75317"/>
    <w:rsid w:val="00D80A88"/>
    <w:rsid w:val="00DA3209"/>
    <w:rsid w:val="00DF0BC0"/>
    <w:rsid w:val="00DF1659"/>
    <w:rsid w:val="00E50624"/>
    <w:rsid w:val="00E51860"/>
    <w:rsid w:val="00E5392E"/>
    <w:rsid w:val="00E647A9"/>
    <w:rsid w:val="00EB00FF"/>
    <w:rsid w:val="00EC7A2D"/>
    <w:rsid w:val="00ED0703"/>
    <w:rsid w:val="00F204A2"/>
    <w:rsid w:val="00F33B13"/>
    <w:rsid w:val="00F34870"/>
    <w:rsid w:val="00F37C79"/>
    <w:rsid w:val="00F67D79"/>
    <w:rsid w:val="00F826E8"/>
    <w:rsid w:val="00FD3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7A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9D774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7742"/>
    <w:rPr>
      <w:rFonts w:ascii="Lucida Grande" w:hAnsi="Lucida Grande" w:cs="Lucida Grande"/>
      <w:sz w:val="18"/>
      <w:szCs w:val="18"/>
    </w:rPr>
  </w:style>
  <w:style w:type="paragraph" w:styleId="Header">
    <w:name w:val="header"/>
    <w:basedOn w:val="Normal"/>
    <w:link w:val="HeaderChar"/>
    <w:uiPriority w:val="99"/>
    <w:unhideWhenUsed/>
    <w:rsid w:val="009D7742"/>
    <w:pPr>
      <w:tabs>
        <w:tab w:val="center" w:pos="4320"/>
        <w:tab w:val="right" w:pos="8640"/>
      </w:tabs>
      <w:spacing w:line="240" w:lineRule="auto"/>
    </w:pPr>
  </w:style>
  <w:style w:type="character" w:customStyle="1" w:styleId="HeaderChar">
    <w:name w:val="Header Char"/>
    <w:basedOn w:val="DefaultParagraphFont"/>
    <w:link w:val="Header"/>
    <w:uiPriority w:val="99"/>
    <w:rsid w:val="009D7742"/>
  </w:style>
  <w:style w:type="paragraph" w:styleId="Footer">
    <w:name w:val="footer"/>
    <w:basedOn w:val="Normal"/>
    <w:link w:val="FooterChar"/>
    <w:uiPriority w:val="99"/>
    <w:unhideWhenUsed/>
    <w:rsid w:val="009D7742"/>
    <w:pPr>
      <w:tabs>
        <w:tab w:val="center" w:pos="4320"/>
        <w:tab w:val="right" w:pos="8640"/>
      </w:tabs>
      <w:spacing w:line="240" w:lineRule="auto"/>
    </w:pPr>
  </w:style>
  <w:style w:type="character" w:customStyle="1" w:styleId="FooterChar">
    <w:name w:val="Footer Char"/>
    <w:basedOn w:val="DefaultParagraphFont"/>
    <w:link w:val="Footer"/>
    <w:uiPriority w:val="99"/>
    <w:rsid w:val="009D7742"/>
  </w:style>
  <w:style w:type="character" w:styleId="PageNumber">
    <w:name w:val="page number"/>
    <w:basedOn w:val="DefaultParagraphFont"/>
    <w:uiPriority w:val="99"/>
    <w:semiHidden/>
    <w:unhideWhenUsed/>
    <w:rsid w:val="009D7742"/>
  </w:style>
  <w:style w:type="character" w:styleId="FootnoteReference">
    <w:name w:val="footnote reference"/>
    <w:rsid w:val="005410A7"/>
    <w:rPr>
      <w:vertAlign w:val="superscript"/>
    </w:rPr>
  </w:style>
  <w:style w:type="paragraph" w:styleId="FootnoteText">
    <w:name w:val="footnote text"/>
    <w:basedOn w:val="Normal"/>
    <w:link w:val="FootnoteTextChar"/>
    <w:rsid w:val="005410A7"/>
    <w:pPr>
      <w:widowControl w:val="0"/>
      <w:suppressLineNumbers/>
      <w:suppressAutoHyphens/>
      <w:spacing w:line="240" w:lineRule="auto"/>
      <w:ind w:left="283" w:hanging="283"/>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rsid w:val="005410A7"/>
    <w:rPr>
      <w:rFonts w:ascii="Times New Roman" w:eastAsia="Times New Roman" w:hAnsi="Times New Roman" w:cs="Times New Roman"/>
      <w:color w:val="auto"/>
      <w:sz w:val="20"/>
      <w:szCs w:val="20"/>
    </w:rPr>
  </w:style>
  <w:style w:type="character" w:customStyle="1" w:styleId="a-size-large">
    <w:name w:val="a-size-large"/>
    <w:rsid w:val="005410A7"/>
  </w:style>
  <w:style w:type="character" w:styleId="Hyperlink">
    <w:name w:val="Hyperlink"/>
    <w:basedOn w:val="DefaultParagraphFont"/>
    <w:uiPriority w:val="99"/>
    <w:unhideWhenUsed/>
    <w:rsid w:val="00C5250D"/>
    <w:rPr>
      <w:color w:val="0000FF" w:themeColor="hyperlink"/>
      <w:u w:val="single"/>
    </w:rPr>
  </w:style>
  <w:style w:type="character" w:customStyle="1" w:styleId="apple-converted-space">
    <w:name w:val="apple-converted-space"/>
    <w:basedOn w:val="DefaultParagraphFont"/>
    <w:rsid w:val="00250C1D"/>
  </w:style>
  <w:style w:type="character" w:customStyle="1" w:styleId="il">
    <w:name w:val="il"/>
    <w:basedOn w:val="DefaultParagraphFont"/>
    <w:rsid w:val="00250C1D"/>
  </w:style>
  <w:style w:type="paragraph" w:styleId="ListParagraph">
    <w:name w:val="List Paragraph"/>
    <w:basedOn w:val="Normal"/>
    <w:uiPriority w:val="34"/>
    <w:qFormat/>
    <w:rsid w:val="006D1892"/>
    <w:pPr>
      <w:ind w:left="720"/>
      <w:contextualSpacing/>
    </w:pPr>
  </w:style>
  <w:style w:type="character" w:styleId="FollowedHyperlink">
    <w:name w:val="FollowedHyperlink"/>
    <w:basedOn w:val="DefaultParagraphFont"/>
    <w:uiPriority w:val="99"/>
    <w:semiHidden/>
    <w:unhideWhenUsed/>
    <w:rsid w:val="00B53250"/>
    <w:rPr>
      <w:color w:val="800080" w:themeColor="followedHyperlink"/>
      <w:u w:val="single"/>
    </w:rPr>
  </w:style>
  <w:style w:type="character" w:styleId="CommentReference">
    <w:name w:val="annotation reference"/>
    <w:basedOn w:val="DefaultParagraphFont"/>
    <w:uiPriority w:val="99"/>
    <w:semiHidden/>
    <w:unhideWhenUsed/>
    <w:rsid w:val="004C0E4C"/>
    <w:rPr>
      <w:sz w:val="18"/>
      <w:szCs w:val="18"/>
    </w:rPr>
  </w:style>
  <w:style w:type="paragraph" w:styleId="CommentText">
    <w:name w:val="annotation text"/>
    <w:basedOn w:val="Normal"/>
    <w:link w:val="CommentTextChar"/>
    <w:uiPriority w:val="99"/>
    <w:semiHidden/>
    <w:unhideWhenUsed/>
    <w:rsid w:val="004C0E4C"/>
    <w:pPr>
      <w:spacing w:line="240" w:lineRule="auto"/>
    </w:pPr>
    <w:rPr>
      <w:sz w:val="24"/>
      <w:szCs w:val="24"/>
    </w:rPr>
  </w:style>
  <w:style w:type="character" w:customStyle="1" w:styleId="CommentTextChar">
    <w:name w:val="Comment Text Char"/>
    <w:basedOn w:val="DefaultParagraphFont"/>
    <w:link w:val="CommentText"/>
    <w:uiPriority w:val="99"/>
    <w:semiHidden/>
    <w:rsid w:val="004C0E4C"/>
    <w:rPr>
      <w:sz w:val="24"/>
      <w:szCs w:val="24"/>
    </w:rPr>
  </w:style>
  <w:style w:type="paragraph" w:styleId="CommentSubject">
    <w:name w:val="annotation subject"/>
    <w:basedOn w:val="CommentText"/>
    <w:next w:val="CommentText"/>
    <w:link w:val="CommentSubjectChar"/>
    <w:uiPriority w:val="99"/>
    <w:semiHidden/>
    <w:unhideWhenUsed/>
    <w:rsid w:val="004C0E4C"/>
    <w:rPr>
      <w:b/>
      <w:bCs/>
      <w:sz w:val="20"/>
      <w:szCs w:val="20"/>
    </w:rPr>
  </w:style>
  <w:style w:type="character" w:customStyle="1" w:styleId="CommentSubjectChar">
    <w:name w:val="Comment Subject Char"/>
    <w:basedOn w:val="CommentTextChar"/>
    <w:link w:val="CommentSubject"/>
    <w:uiPriority w:val="99"/>
    <w:semiHidden/>
    <w:rsid w:val="004C0E4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9D774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7742"/>
    <w:rPr>
      <w:rFonts w:ascii="Lucida Grande" w:hAnsi="Lucida Grande" w:cs="Lucida Grande"/>
      <w:sz w:val="18"/>
      <w:szCs w:val="18"/>
    </w:rPr>
  </w:style>
  <w:style w:type="paragraph" w:styleId="Header">
    <w:name w:val="header"/>
    <w:basedOn w:val="Normal"/>
    <w:link w:val="HeaderChar"/>
    <w:uiPriority w:val="99"/>
    <w:unhideWhenUsed/>
    <w:rsid w:val="009D7742"/>
    <w:pPr>
      <w:tabs>
        <w:tab w:val="center" w:pos="4320"/>
        <w:tab w:val="right" w:pos="8640"/>
      </w:tabs>
      <w:spacing w:line="240" w:lineRule="auto"/>
    </w:pPr>
  </w:style>
  <w:style w:type="character" w:customStyle="1" w:styleId="HeaderChar">
    <w:name w:val="Header Char"/>
    <w:basedOn w:val="DefaultParagraphFont"/>
    <w:link w:val="Header"/>
    <w:uiPriority w:val="99"/>
    <w:rsid w:val="009D7742"/>
  </w:style>
  <w:style w:type="paragraph" w:styleId="Footer">
    <w:name w:val="footer"/>
    <w:basedOn w:val="Normal"/>
    <w:link w:val="FooterChar"/>
    <w:uiPriority w:val="99"/>
    <w:unhideWhenUsed/>
    <w:rsid w:val="009D7742"/>
    <w:pPr>
      <w:tabs>
        <w:tab w:val="center" w:pos="4320"/>
        <w:tab w:val="right" w:pos="8640"/>
      </w:tabs>
      <w:spacing w:line="240" w:lineRule="auto"/>
    </w:pPr>
  </w:style>
  <w:style w:type="character" w:customStyle="1" w:styleId="FooterChar">
    <w:name w:val="Footer Char"/>
    <w:basedOn w:val="DefaultParagraphFont"/>
    <w:link w:val="Footer"/>
    <w:uiPriority w:val="99"/>
    <w:rsid w:val="009D7742"/>
  </w:style>
  <w:style w:type="character" w:styleId="PageNumber">
    <w:name w:val="page number"/>
    <w:basedOn w:val="DefaultParagraphFont"/>
    <w:uiPriority w:val="99"/>
    <w:semiHidden/>
    <w:unhideWhenUsed/>
    <w:rsid w:val="009D7742"/>
  </w:style>
  <w:style w:type="character" w:styleId="FootnoteReference">
    <w:name w:val="footnote reference"/>
    <w:rsid w:val="005410A7"/>
    <w:rPr>
      <w:vertAlign w:val="superscript"/>
    </w:rPr>
  </w:style>
  <w:style w:type="paragraph" w:styleId="FootnoteText">
    <w:name w:val="footnote text"/>
    <w:basedOn w:val="Normal"/>
    <w:link w:val="FootnoteTextChar"/>
    <w:rsid w:val="005410A7"/>
    <w:pPr>
      <w:widowControl w:val="0"/>
      <w:suppressLineNumbers/>
      <w:suppressAutoHyphens/>
      <w:spacing w:line="240" w:lineRule="auto"/>
      <w:ind w:left="283" w:hanging="283"/>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rsid w:val="005410A7"/>
    <w:rPr>
      <w:rFonts w:ascii="Times New Roman" w:eastAsia="Times New Roman" w:hAnsi="Times New Roman" w:cs="Times New Roman"/>
      <w:color w:val="auto"/>
      <w:sz w:val="20"/>
      <w:szCs w:val="20"/>
    </w:rPr>
  </w:style>
  <w:style w:type="character" w:customStyle="1" w:styleId="a-size-large">
    <w:name w:val="a-size-large"/>
    <w:rsid w:val="005410A7"/>
  </w:style>
  <w:style w:type="character" w:styleId="Hyperlink">
    <w:name w:val="Hyperlink"/>
    <w:basedOn w:val="DefaultParagraphFont"/>
    <w:uiPriority w:val="99"/>
    <w:unhideWhenUsed/>
    <w:rsid w:val="00C5250D"/>
    <w:rPr>
      <w:color w:val="0000FF" w:themeColor="hyperlink"/>
      <w:u w:val="single"/>
    </w:rPr>
  </w:style>
  <w:style w:type="character" w:customStyle="1" w:styleId="apple-converted-space">
    <w:name w:val="apple-converted-space"/>
    <w:basedOn w:val="DefaultParagraphFont"/>
    <w:rsid w:val="00250C1D"/>
  </w:style>
  <w:style w:type="character" w:customStyle="1" w:styleId="il">
    <w:name w:val="il"/>
    <w:basedOn w:val="DefaultParagraphFont"/>
    <w:rsid w:val="00250C1D"/>
  </w:style>
  <w:style w:type="paragraph" w:styleId="ListParagraph">
    <w:name w:val="List Paragraph"/>
    <w:basedOn w:val="Normal"/>
    <w:uiPriority w:val="34"/>
    <w:qFormat/>
    <w:rsid w:val="006D1892"/>
    <w:pPr>
      <w:ind w:left="720"/>
      <w:contextualSpacing/>
    </w:pPr>
  </w:style>
  <w:style w:type="character" w:styleId="FollowedHyperlink">
    <w:name w:val="FollowedHyperlink"/>
    <w:basedOn w:val="DefaultParagraphFont"/>
    <w:uiPriority w:val="99"/>
    <w:semiHidden/>
    <w:unhideWhenUsed/>
    <w:rsid w:val="00B53250"/>
    <w:rPr>
      <w:color w:val="800080" w:themeColor="followedHyperlink"/>
      <w:u w:val="single"/>
    </w:rPr>
  </w:style>
  <w:style w:type="character" w:styleId="CommentReference">
    <w:name w:val="annotation reference"/>
    <w:basedOn w:val="DefaultParagraphFont"/>
    <w:uiPriority w:val="99"/>
    <w:semiHidden/>
    <w:unhideWhenUsed/>
    <w:rsid w:val="004C0E4C"/>
    <w:rPr>
      <w:sz w:val="18"/>
      <w:szCs w:val="18"/>
    </w:rPr>
  </w:style>
  <w:style w:type="paragraph" w:styleId="CommentText">
    <w:name w:val="annotation text"/>
    <w:basedOn w:val="Normal"/>
    <w:link w:val="CommentTextChar"/>
    <w:uiPriority w:val="99"/>
    <w:semiHidden/>
    <w:unhideWhenUsed/>
    <w:rsid w:val="004C0E4C"/>
    <w:pPr>
      <w:spacing w:line="240" w:lineRule="auto"/>
    </w:pPr>
    <w:rPr>
      <w:sz w:val="24"/>
      <w:szCs w:val="24"/>
    </w:rPr>
  </w:style>
  <w:style w:type="character" w:customStyle="1" w:styleId="CommentTextChar">
    <w:name w:val="Comment Text Char"/>
    <w:basedOn w:val="DefaultParagraphFont"/>
    <w:link w:val="CommentText"/>
    <w:uiPriority w:val="99"/>
    <w:semiHidden/>
    <w:rsid w:val="004C0E4C"/>
    <w:rPr>
      <w:sz w:val="24"/>
      <w:szCs w:val="24"/>
    </w:rPr>
  </w:style>
  <w:style w:type="paragraph" w:styleId="CommentSubject">
    <w:name w:val="annotation subject"/>
    <w:basedOn w:val="CommentText"/>
    <w:next w:val="CommentText"/>
    <w:link w:val="CommentSubjectChar"/>
    <w:uiPriority w:val="99"/>
    <w:semiHidden/>
    <w:unhideWhenUsed/>
    <w:rsid w:val="004C0E4C"/>
    <w:rPr>
      <w:b/>
      <w:bCs/>
      <w:sz w:val="20"/>
      <w:szCs w:val="20"/>
    </w:rPr>
  </w:style>
  <w:style w:type="character" w:customStyle="1" w:styleId="CommentSubjectChar">
    <w:name w:val="Comment Subject Char"/>
    <w:basedOn w:val="CommentTextChar"/>
    <w:link w:val="CommentSubject"/>
    <w:uiPriority w:val="99"/>
    <w:semiHidden/>
    <w:rsid w:val="004C0E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638736">
      <w:bodyDiv w:val="1"/>
      <w:marLeft w:val="0"/>
      <w:marRight w:val="0"/>
      <w:marTop w:val="0"/>
      <w:marBottom w:val="0"/>
      <w:divBdr>
        <w:top w:val="none" w:sz="0" w:space="0" w:color="auto"/>
        <w:left w:val="none" w:sz="0" w:space="0" w:color="auto"/>
        <w:bottom w:val="none" w:sz="0" w:space="0" w:color="auto"/>
        <w:right w:val="none" w:sz="0" w:space="0" w:color="auto"/>
      </w:divBdr>
    </w:div>
    <w:div w:id="620111669">
      <w:bodyDiv w:val="1"/>
      <w:marLeft w:val="0"/>
      <w:marRight w:val="0"/>
      <w:marTop w:val="0"/>
      <w:marBottom w:val="0"/>
      <w:divBdr>
        <w:top w:val="none" w:sz="0" w:space="0" w:color="auto"/>
        <w:left w:val="none" w:sz="0" w:space="0" w:color="auto"/>
        <w:bottom w:val="none" w:sz="0" w:space="0" w:color="auto"/>
        <w:right w:val="none" w:sz="0" w:space="0" w:color="auto"/>
      </w:divBdr>
    </w:div>
    <w:div w:id="760757448">
      <w:bodyDiv w:val="1"/>
      <w:marLeft w:val="0"/>
      <w:marRight w:val="0"/>
      <w:marTop w:val="0"/>
      <w:marBottom w:val="0"/>
      <w:divBdr>
        <w:top w:val="none" w:sz="0" w:space="0" w:color="auto"/>
        <w:left w:val="none" w:sz="0" w:space="0" w:color="auto"/>
        <w:bottom w:val="none" w:sz="0" w:space="0" w:color="auto"/>
        <w:right w:val="none" w:sz="0" w:space="0" w:color="auto"/>
      </w:divBdr>
    </w:div>
    <w:div w:id="1059015067">
      <w:bodyDiv w:val="1"/>
      <w:marLeft w:val="0"/>
      <w:marRight w:val="0"/>
      <w:marTop w:val="0"/>
      <w:marBottom w:val="0"/>
      <w:divBdr>
        <w:top w:val="none" w:sz="0" w:space="0" w:color="auto"/>
        <w:left w:val="none" w:sz="0" w:space="0" w:color="auto"/>
        <w:bottom w:val="none" w:sz="0" w:space="0" w:color="auto"/>
        <w:right w:val="none" w:sz="0" w:space="0" w:color="auto"/>
      </w:divBdr>
    </w:div>
    <w:div w:id="1522547497">
      <w:bodyDiv w:val="1"/>
      <w:marLeft w:val="0"/>
      <w:marRight w:val="0"/>
      <w:marTop w:val="0"/>
      <w:marBottom w:val="0"/>
      <w:divBdr>
        <w:top w:val="none" w:sz="0" w:space="0" w:color="auto"/>
        <w:left w:val="none" w:sz="0" w:space="0" w:color="auto"/>
        <w:bottom w:val="none" w:sz="0" w:space="0" w:color="auto"/>
        <w:right w:val="none" w:sz="0" w:space="0" w:color="auto"/>
      </w:divBdr>
    </w:div>
    <w:div w:id="1529218303">
      <w:bodyDiv w:val="1"/>
      <w:marLeft w:val="0"/>
      <w:marRight w:val="0"/>
      <w:marTop w:val="0"/>
      <w:marBottom w:val="0"/>
      <w:divBdr>
        <w:top w:val="none" w:sz="0" w:space="0" w:color="auto"/>
        <w:left w:val="none" w:sz="0" w:space="0" w:color="auto"/>
        <w:bottom w:val="none" w:sz="0" w:space="0" w:color="auto"/>
        <w:right w:val="none" w:sz="0" w:space="0" w:color="auto"/>
      </w:divBdr>
    </w:div>
    <w:div w:id="1595701668">
      <w:bodyDiv w:val="1"/>
      <w:marLeft w:val="0"/>
      <w:marRight w:val="0"/>
      <w:marTop w:val="0"/>
      <w:marBottom w:val="0"/>
      <w:divBdr>
        <w:top w:val="none" w:sz="0" w:space="0" w:color="auto"/>
        <w:left w:val="none" w:sz="0" w:space="0" w:color="auto"/>
        <w:bottom w:val="none" w:sz="0" w:space="0" w:color="auto"/>
        <w:right w:val="none" w:sz="0" w:space="0" w:color="auto"/>
      </w:divBdr>
    </w:div>
    <w:div w:id="1624310554">
      <w:bodyDiv w:val="1"/>
      <w:marLeft w:val="0"/>
      <w:marRight w:val="0"/>
      <w:marTop w:val="0"/>
      <w:marBottom w:val="0"/>
      <w:divBdr>
        <w:top w:val="none" w:sz="0" w:space="0" w:color="auto"/>
        <w:left w:val="none" w:sz="0" w:space="0" w:color="auto"/>
        <w:bottom w:val="none" w:sz="0" w:space="0" w:color="auto"/>
        <w:right w:val="none" w:sz="0" w:space="0" w:color="auto"/>
      </w:divBdr>
    </w:div>
    <w:div w:id="212973554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americanwhitewater.org" TargetMode="External"/><Relationship Id="rId10" Type="http://schemas.openxmlformats.org/officeDocument/2006/relationships/image" Target="media/image2.jpg"/></Relationships>
</file>

<file path=word/_rels/footnotes.xml.rels><?xml version="1.0" encoding="UTF-8" standalone="yes"?>
<Relationships xmlns="http://schemas.openxmlformats.org/package/2006/relationships"><Relationship Id="rId3" Type="http://schemas.openxmlformats.org/officeDocument/2006/relationships/hyperlink" Target="http://www.americanwhitewater.org/content/Document/view/documentid/1430/" TargetMode="External"/><Relationship Id="rId4" Type="http://schemas.openxmlformats.org/officeDocument/2006/relationships/hyperlink" Target="http://www.americanwhitewater.org/content/Document/view/documentid/954" TargetMode="External"/><Relationship Id="rId1" Type="http://schemas.openxmlformats.org/officeDocument/2006/relationships/hyperlink" Target="https://www.americanwhitewater.org/content/River/statesummary/state/VT/" TargetMode="External"/><Relationship Id="rId2" Type="http://schemas.openxmlformats.org/officeDocument/2006/relationships/hyperlink" Target="http://elibrary.ferc.gov/idmws/common/opennat.asp?fileID=138108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3531</Words>
  <Characters>20132</Characters>
  <Application>Microsoft Macintosh Word</Application>
  <DocSecurity>0</DocSecurity>
  <Lines>167</Lines>
  <Paragraphs>47</Paragraphs>
  <ScaleCrop>false</ScaleCrop>
  <Company>Center for Jobs &amp; Justice, LLC</Company>
  <LinksUpToDate>false</LinksUpToDate>
  <CharactersWithSpaces>23616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A. Nasdor</cp:lastModifiedBy>
  <cp:revision>5</cp:revision>
  <dcterms:created xsi:type="dcterms:W3CDTF">2015-11-08T16:59:00Z</dcterms:created>
  <dcterms:modified xsi:type="dcterms:W3CDTF">2015-11-08T17:02:00Z</dcterms:modified>
</cp:coreProperties>
</file>